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59" w:rsidRDefault="00EF0059" w:rsidP="00EF0059">
      <w:pPr>
        <w:spacing w:line="276" w:lineRule="auto"/>
        <w:ind w:firstLine="709"/>
        <w:jc w:val="center"/>
        <w:rPr>
          <w:b/>
          <w:sz w:val="28"/>
          <w:szCs w:val="28"/>
        </w:rPr>
      </w:pPr>
      <w:r>
        <w:rPr>
          <w:b/>
          <w:sz w:val="28"/>
          <w:szCs w:val="28"/>
        </w:rPr>
        <w:t>Отдел культуры администрации</w:t>
      </w:r>
    </w:p>
    <w:p w:rsidR="00EF0059" w:rsidRDefault="00EF0059" w:rsidP="003A022C">
      <w:pPr>
        <w:spacing w:line="360" w:lineRule="auto"/>
        <w:ind w:firstLine="709"/>
        <w:jc w:val="center"/>
        <w:rPr>
          <w:b/>
          <w:sz w:val="28"/>
          <w:szCs w:val="28"/>
        </w:rPr>
      </w:pPr>
      <w:r>
        <w:rPr>
          <w:b/>
          <w:sz w:val="28"/>
          <w:szCs w:val="28"/>
        </w:rPr>
        <w:t xml:space="preserve"> Чусовского муниципального района Пермского края</w:t>
      </w:r>
    </w:p>
    <w:p w:rsidR="00EF0059" w:rsidRDefault="00EF0059" w:rsidP="003A022C">
      <w:pPr>
        <w:spacing w:line="360" w:lineRule="auto"/>
        <w:ind w:firstLine="709"/>
        <w:jc w:val="center"/>
        <w:rPr>
          <w:b/>
          <w:sz w:val="28"/>
          <w:szCs w:val="28"/>
        </w:rPr>
      </w:pPr>
    </w:p>
    <w:p w:rsidR="00EF0059" w:rsidRDefault="00EF0059" w:rsidP="003A022C">
      <w:pPr>
        <w:spacing w:line="360" w:lineRule="auto"/>
        <w:ind w:firstLine="709"/>
        <w:jc w:val="center"/>
        <w:rPr>
          <w:b/>
          <w:sz w:val="28"/>
          <w:szCs w:val="28"/>
        </w:rPr>
      </w:pPr>
      <w:r>
        <w:rPr>
          <w:b/>
          <w:sz w:val="28"/>
          <w:szCs w:val="28"/>
        </w:rPr>
        <w:t xml:space="preserve">Муниципальное бюджетное учреждение </w:t>
      </w:r>
    </w:p>
    <w:p w:rsidR="00EF0059" w:rsidRDefault="00EF0059" w:rsidP="003A022C">
      <w:pPr>
        <w:spacing w:line="360" w:lineRule="auto"/>
        <w:ind w:firstLine="709"/>
        <w:jc w:val="center"/>
        <w:rPr>
          <w:b/>
          <w:sz w:val="28"/>
          <w:szCs w:val="28"/>
        </w:rPr>
      </w:pPr>
      <w:r>
        <w:rPr>
          <w:b/>
          <w:sz w:val="28"/>
          <w:szCs w:val="28"/>
        </w:rPr>
        <w:t xml:space="preserve">дополнительного образования </w:t>
      </w:r>
    </w:p>
    <w:p w:rsidR="00EF0059" w:rsidRDefault="00EF0059" w:rsidP="003A022C">
      <w:pPr>
        <w:spacing w:line="360" w:lineRule="auto"/>
        <w:ind w:firstLine="709"/>
        <w:jc w:val="center"/>
        <w:rPr>
          <w:b/>
          <w:sz w:val="28"/>
          <w:szCs w:val="28"/>
        </w:rPr>
      </w:pPr>
      <w:r>
        <w:rPr>
          <w:b/>
          <w:sz w:val="28"/>
          <w:szCs w:val="28"/>
        </w:rPr>
        <w:t xml:space="preserve"> «Чусовская детская школа искусств имени Балабан» </w:t>
      </w:r>
    </w:p>
    <w:p w:rsidR="00647606" w:rsidRDefault="00647606" w:rsidP="003A022C">
      <w:pPr>
        <w:spacing w:line="360" w:lineRule="auto"/>
      </w:pPr>
    </w:p>
    <w:p w:rsidR="00EF0059" w:rsidRDefault="00EF0059" w:rsidP="003A022C">
      <w:pPr>
        <w:spacing w:line="360" w:lineRule="auto"/>
      </w:pPr>
    </w:p>
    <w:p w:rsidR="00EF0059" w:rsidRDefault="00EF0059" w:rsidP="003A022C">
      <w:pPr>
        <w:spacing w:line="360" w:lineRule="auto"/>
      </w:pPr>
    </w:p>
    <w:p w:rsidR="00EF0059" w:rsidRDefault="00EF0059" w:rsidP="003A022C">
      <w:pPr>
        <w:spacing w:line="360" w:lineRule="auto"/>
      </w:pPr>
    </w:p>
    <w:p w:rsidR="00EF0059" w:rsidRDefault="00EF0059" w:rsidP="003A022C">
      <w:pPr>
        <w:spacing w:line="360" w:lineRule="auto"/>
      </w:pPr>
    </w:p>
    <w:p w:rsidR="00EF0059" w:rsidRDefault="00EF0059" w:rsidP="003A022C">
      <w:pPr>
        <w:spacing w:line="360" w:lineRule="auto"/>
      </w:pPr>
    </w:p>
    <w:p w:rsidR="00EF0059" w:rsidRDefault="00EF0059" w:rsidP="003A022C">
      <w:pPr>
        <w:spacing w:line="360" w:lineRule="auto"/>
      </w:pPr>
    </w:p>
    <w:p w:rsidR="00EF0059" w:rsidRDefault="00EF0059" w:rsidP="003A022C">
      <w:pPr>
        <w:spacing w:line="360" w:lineRule="auto"/>
      </w:pPr>
    </w:p>
    <w:p w:rsidR="00873378" w:rsidRDefault="00873378" w:rsidP="00873378">
      <w:pPr>
        <w:spacing w:line="360" w:lineRule="auto"/>
        <w:jc w:val="center"/>
        <w:rPr>
          <w:sz w:val="28"/>
        </w:rPr>
      </w:pPr>
    </w:p>
    <w:p w:rsidR="00EF0059" w:rsidRPr="00873378" w:rsidRDefault="00873378" w:rsidP="00873378">
      <w:pPr>
        <w:spacing w:line="360" w:lineRule="auto"/>
        <w:jc w:val="center"/>
        <w:rPr>
          <w:b/>
          <w:sz w:val="28"/>
        </w:rPr>
      </w:pPr>
      <w:r w:rsidRPr="00873378">
        <w:rPr>
          <w:b/>
          <w:sz w:val="28"/>
        </w:rPr>
        <w:t>Учебный предмет</w:t>
      </w:r>
    </w:p>
    <w:p w:rsidR="00873378" w:rsidRPr="00873378" w:rsidRDefault="00873378" w:rsidP="00873378">
      <w:pPr>
        <w:spacing w:line="360" w:lineRule="auto"/>
        <w:jc w:val="center"/>
        <w:rPr>
          <w:b/>
          <w:sz w:val="28"/>
        </w:rPr>
      </w:pPr>
      <w:r w:rsidRPr="00873378">
        <w:rPr>
          <w:b/>
          <w:sz w:val="28"/>
        </w:rPr>
        <w:t>ПО.01.УП.01 СПЕЦИАЛЬНОСТЬ «ГИТАРА»</w:t>
      </w:r>
    </w:p>
    <w:p w:rsidR="001E68C9" w:rsidRDefault="001E68C9" w:rsidP="00E40234">
      <w:pPr>
        <w:jc w:val="center"/>
        <w:rPr>
          <w:b/>
          <w:sz w:val="28"/>
        </w:rPr>
      </w:pPr>
      <w:r>
        <w:rPr>
          <w:b/>
          <w:sz w:val="28"/>
        </w:rPr>
        <w:t>Составители</w:t>
      </w:r>
      <w:r w:rsidR="00E40234">
        <w:rPr>
          <w:b/>
          <w:sz w:val="28"/>
        </w:rPr>
        <w:t xml:space="preserve">: </w:t>
      </w:r>
    </w:p>
    <w:p w:rsidR="00E40234" w:rsidRDefault="00E40234" w:rsidP="00E40234">
      <w:pPr>
        <w:jc w:val="center"/>
        <w:rPr>
          <w:b/>
          <w:sz w:val="28"/>
        </w:rPr>
      </w:pPr>
      <w:r>
        <w:rPr>
          <w:b/>
          <w:sz w:val="28"/>
        </w:rPr>
        <w:t>Егоров М.К. – преподаватель по классу гитары</w:t>
      </w:r>
    </w:p>
    <w:p w:rsidR="001E68C9" w:rsidRDefault="001E68C9" w:rsidP="00E40234">
      <w:pPr>
        <w:jc w:val="center"/>
        <w:rPr>
          <w:b/>
          <w:sz w:val="28"/>
        </w:rPr>
      </w:pPr>
      <w:r>
        <w:rPr>
          <w:b/>
          <w:sz w:val="28"/>
        </w:rPr>
        <w:t>Малышева В.В. – преподаватель по классу гитары</w:t>
      </w:r>
    </w:p>
    <w:p w:rsidR="00EF0059" w:rsidRDefault="00EF0059" w:rsidP="00873378">
      <w:pPr>
        <w:spacing w:line="276" w:lineRule="auto"/>
      </w:pPr>
    </w:p>
    <w:p w:rsidR="00EF0059" w:rsidRDefault="00EF0059"/>
    <w:p w:rsidR="00EF0059" w:rsidRDefault="00EF0059"/>
    <w:p w:rsidR="00EF0059" w:rsidRDefault="00EF0059"/>
    <w:p w:rsidR="00EF0059" w:rsidRDefault="00EF0059"/>
    <w:p w:rsidR="00EF0059" w:rsidRDefault="00EF0059"/>
    <w:p w:rsidR="00EF0059" w:rsidRDefault="00EF0059"/>
    <w:p w:rsidR="00EF0059" w:rsidRDefault="00EF0059"/>
    <w:p w:rsidR="00EF0059" w:rsidRDefault="00EF0059"/>
    <w:p w:rsidR="00EF0059" w:rsidRDefault="00EF0059"/>
    <w:p w:rsidR="00EF0059" w:rsidRDefault="00EF0059"/>
    <w:p w:rsidR="00EF0059" w:rsidRDefault="00EF0059"/>
    <w:p w:rsidR="00BB65BF" w:rsidRDefault="00BB65BF" w:rsidP="003A022C">
      <w:pPr>
        <w:spacing w:line="360" w:lineRule="auto"/>
        <w:jc w:val="center"/>
        <w:rPr>
          <w:b/>
          <w:sz w:val="28"/>
        </w:rPr>
      </w:pPr>
    </w:p>
    <w:p w:rsidR="00BB65BF" w:rsidRDefault="00BB65BF" w:rsidP="003A022C">
      <w:pPr>
        <w:spacing w:line="360" w:lineRule="auto"/>
        <w:jc w:val="center"/>
        <w:rPr>
          <w:b/>
          <w:sz w:val="28"/>
        </w:rPr>
      </w:pPr>
    </w:p>
    <w:p w:rsidR="00BB65BF" w:rsidRDefault="00BB65BF" w:rsidP="003A022C">
      <w:pPr>
        <w:spacing w:line="360" w:lineRule="auto"/>
        <w:jc w:val="center"/>
        <w:rPr>
          <w:b/>
          <w:sz w:val="28"/>
        </w:rPr>
      </w:pPr>
    </w:p>
    <w:p w:rsidR="00BB65BF" w:rsidRDefault="00BB65BF" w:rsidP="003A022C">
      <w:pPr>
        <w:spacing w:line="360" w:lineRule="auto"/>
        <w:jc w:val="center"/>
        <w:rPr>
          <w:b/>
          <w:sz w:val="28"/>
        </w:rPr>
      </w:pPr>
    </w:p>
    <w:p w:rsidR="00BB65BF" w:rsidRDefault="00BB65BF" w:rsidP="003A022C">
      <w:pPr>
        <w:spacing w:line="360" w:lineRule="auto"/>
        <w:jc w:val="center"/>
        <w:rPr>
          <w:b/>
          <w:sz w:val="28"/>
        </w:rPr>
      </w:pPr>
    </w:p>
    <w:p w:rsidR="00EF0059" w:rsidRPr="00EF0059" w:rsidRDefault="00EF0059" w:rsidP="003A022C">
      <w:pPr>
        <w:spacing w:line="360" w:lineRule="auto"/>
        <w:jc w:val="center"/>
        <w:rPr>
          <w:b/>
          <w:sz w:val="28"/>
        </w:rPr>
      </w:pPr>
      <w:r w:rsidRPr="00EF0059">
        <w:rPr>
          <w:b/>
          <w:sz w:val="28"/>
        </w:rPr>
        <w:t>г. Чусовой</w:t>
      </w:r>
    </w:p>
    <w:p w:rsidR="00EF0059" w:rsidRPr="001E68C9" w:rsidRDefault="00EF0059" w:rsidP="001E68C9">
      <w:pPr>
        <w:spacing w:line="360" w:lineRule="auto"/>
        <w:jc w:val="center"/>
        <w:rPr>
          <w:b/>
          <w:sz w:val="28"/>
        </w:rPr>
      </w:pPr>
      <w:r w:rsidRPr="00EF0059">
        <w:rPr>
          <w:b/>
          <w:sz w:val="28"/>
        </w:rPr>
        <w:t>2016</w:t>
      </w:r>
    </w:p>
    <w:p w:rsidR="003A022C" w:rsidRDefault="003A022C"/>
    <w:p w:rsidR="00EF0059" w:rsidRDefault="00873378" w:rsidP="00DC6FD5">
      <w:pPr>
        <w:spacing w:line="276" w:lineRule="auto"/>
        <w:jc w:val="center"/>
        <w:rPr>
          <w:b/>
          <w:sz w:val="28"/>
        </w:rPr>
      </w:pPr>
      <w:r>
        <w:rPr>
          <w:b/>
          <w:sz w:val="28"/>
        </w:rPr>
        <w:t xml:space="preserve">Годовые требования по классам </w:t>
      </w:r>
    </w:p>
    <w:p w:rsidR="00873378" w:rsidRDefault="00873378" w:rsidP="00DC6FD5">
      <w:pPr>
        <w:spacing w:line="276" w:lineRule="auto"/>
        <w:jc w:val="center"/>
        <w:rPr>
          <w:b/>
          <w:sz w:val="28"/>
        </w:rPr>
      </w:pPr>
      <w:r>
        <w:rPr>
          <w:b/>
          <w:sz w:val="28"/>
        </w:rPr>
        <w:t>Курс обучения 8(9) лет</w:t>
      </w:r>
    </w:p>
    <w:p w:rsidR="00873378" w:rsidRDefault="00873378" w:rsidP="00DC6FD5">
      <w:pPr>
        <w:spacing w:line="276" w:lineRule="auto"/>
        <w:jc w:val="center"/>
        <w:rPr>
          <w:b/>
          <w:sz w:val="28"/>
        </w:rPr>
      </w:pPr>
    </w:p>
    <w:p w:rsidR="00873378" w:rsidRDefault="00873378" w:rsidP="00DC6FD5">
      <w:pPr>
        <w:spacing w:line="276" w:lineRule="auto"/>
        <w:jc w:val="center"/>
        <w:rPr>
          <w:b/>
          <w:sz w:val="28"/>
        </w:rPr>
      </w:pPr>
      <w:r>
        <w:rPr>
          <w:b/>
          <w:sz w:val="28"/>
        </w:rPr>
        <w:t>Первый класс</w:t>
      </w:r>
    </w:p>
    <w:p w:rsidR="00873378" w:rsidRDefault="00873378" w:rsidP="00DC6FD5">
      <w:pPr>
        <w:spacing w:line="276" w:lineRule="auto"/>
        <w:jc w:val="center"/>
        <w:rPr>
          <w:b/>
          <w:sz w:val="28"/>
        </w:rPr>
      </w:pPr>
    </w:p>
    <w:p w:rsidR="00873378" w:rsidRDefault="00873378" w:rsidP="00873378">
      <w:pPr>
        <w:spacing w:line="276" w:lineRule="auto"/>
        <w:jc w:val="both"/>
        <w:rPr>
          <w:sz w:val="28"/>
        </w:rPr>
      </w:pPr>
      <w:r w:rsidRPr="00873378">
        <w:rPr>
          <w:sz w:val="28"/>
        </w:rPr>
        <w:tab/>
        <w:t xml:space="preserve">Постановка игрового аппарата, координация обеих рук, изучение </w:t>
      </w:r>
      <w:r>
        <w:rPr>
          <w:sz w:val="28"/>
        </w:rPr>
        <w:t>элементарной теории нотной грамоты.</w:t>
      </w:r>
    </w:p>
    <w:p w:rsidR="00873378" w:rsidRDefault="00873378" w:rsidP="00873378">
      <w:pPr>
        <w:pStyle w:val="Default"/>
      </w:pPr>
    </w:p>
    <w:p w:rsidR="00873378" w:rsidRDefault="00512922" w:rsidP="009E0982">
      <w:pPr>
        <w:pStyle w:val="Default"/>
        <w:numPr>
          <w:ilvl w:val="0"/>
          <w:numId w:val="1"/>
        </w:numPr>
        <w:spacing w:after="103"/>
        <w:rPr>
          <w:sz w:val="28"/>
          <w:szCs w:val="28"/>
        </w:rPr>
      </w:pPr>
      <w:r>
        <w:rPr>
          <w:sz w:val="28"/>
          <w:szCs w:val="28"/>
        </w:rPr>
        <w:t>О</w:t>
      </w:r>
      <w:r w:rsidR="00873378">
        <w:rPr>
          <w:sz w:val="28"/>
          <w:szCs w:val="28"/>
        </w:rPr>
        <w:t>днооктавные мажорные гаммы в первой позиции (аппликатура с открытыми струнами) в простой ритмической фигурации на одн</w:t>
      </w:r>
      <w:r>
        <w:rPr>
          <w:sz w:val="28"/>
          <w:szCs w:val="28"/>
        </w:rPr>
        <w:t>ом звуке и в последовательности.</w:t>
      </w:r>
    </w:p>
    <w:p w:rsidR="00873378" w:rsidRPr="00873378" w:rsidRDefault="00512922" w:rsidP="009E0982">
      <w:pPr>
        <w:pStyle w:val="Default"/>
        <w:numPr>
          <w:ilvl w:val="0"/>
          <w:numId w:val="1"/>
        </w:numPr>
        <w:spacing w:after="103"/>
        <w:rPr>
          <w:sz w:val="28"/>
          <w:szCs w:val="28"/>
        </w:rPr>
      </w:pPr>
      <w:r>
        <w:rPr>
          <w:sz w:val="28"/>
          <w:szCs w:val="28"/>
        </w:rPr>
        <w:t>З</w:t>
      </w:r>
      <w:r w:rsidR="00873378">
        <w:rPr>
          <w:sz w:val="28"/>
          <w:szCs w:val="28"/>
        </w:rPr>
        <w:t xml:space="preserve">накомство с приемами </w:t>
      </w:r>
      <w:r w:rsidR="00873378">
        <w:rPr>
          <w:i/>
          <w:iCs/>
          <w:sz w:val="28"/>
          <w:szCs w:val="28"/>
        </w:rPr>
        <w:t>apoyando</w:t>
      </w:r>
      <w:r w:rsidR="00873378">
        <w:rPr>
          <w:sz w:val="28"/>
          <w:szCs w:val="28"/>
        </w:rPr>
        <w:t xml:space="preserve">, </w:t>
      </w:r>
      <w:r w:rsidR="00873378">
        <w:rPr>
          <w:i/>
          <w:iCs/>
          <w:sz w:val="28"/>
          <w:szCs w:val="28"/>
        </w:rPr>
        <w:t>tirando</w:t>
      </w:r>
      <w:r>
        <w:rPr>
          <w:sz w:val="28"/>
          <w:szCs w:val="28"/>
        </w:rPr>
        <w:t>.</w:t>
      </w:r>
    </w:p>
    <w:p w:rsidR="00873378" w:rsidRDefault="00512922" w:rsidP="009E0982">
      <w:pPr>
        <w:pStyle w:val="Default"/>
        <w:numPr>
          <w:ilvl w:val="0"/>
          <w:numId w:val="1"/>
        </w:numPr>
        <w:spacing w:after="103"/>
        <w:rPr>
          <w:sz w:val="28"/>
          <w:szCs w:val="28"/>
        </w:rPr>
      </w:pPr>
      <w:r>
        <w:rPr>
          <w:sz w:val="28"/>
          <w:szCs w:val="28"/>
        </w:rPr>
        <w:t>У</w:t>
      </w:r>
      <w:r w:rsidR="00873378">
        <w:rPr>
          <w:sz w:val="28"/>
          <w:szCs w:val="28"/>
        </w:rPr>
        <w:t>пражнения и этюды на разнообразные варианты арпеджио, отработка взаимодействия пальцев, для исполнения двухголосья, начальные навыки исполнения аккордов,</w:t>
      </w:r>
      <w:r>
        <w:rPr>
          <w:sz w:val="28"/>
          <w:szCs w:val="28"/>
        </w:rPr>
        <w:t xml:space="preserve"> буквенные обозначения аккордов.</w:t>
      </w:r>
    </w:p>
    <w:p w:rsidR="00873378" w:rsidRDefault="00873378" w:rsidP="009E0982">
      <w:pPr>
        <w:pStyle w:val="Default"/>
        <w:numPr>
          <w:ilvl w:val="0"/>
          <w:numId w:val="1"/>
        </w:numPr>
        <w:spacing w:after="103"/>
        <w:rPr>
          <w:sz w:val="28"/>
          <w:szCs w:val="28"/>
        </w:rPr>
      </w:pPr>
      <w:r w:rsidRPr="00873378">
        <w:rPr>
          <w:sz w:val="28"/>
          <w:szCs w:val="28"/>
        </w:rPr>
        <w:t xml:space="preserve"> Знакомство с обозначениями на нотном стане, практика чтения нот с листа</w:t>
      </w:r>
      <w:r w:rsidR="00512922">
        <w:rPr>
          <w:sz w:val="28"/>
          <w:szCs w:val="28"/>
        </w:rPr>
        <w:t>.</w:t>
      </w:r>
    </w:p>
    <w:p w:rsidR="00873378" w:rsidRPr="00873378" w:rsidRDefault="00873378" w:rsidP="009E0982">
      <w:pPr>
        <w:pStyle w:val="Default"/>
        <w:numPr>
          <w:ilvl w:val="0"/>
          <w:numId w:val="1"/>
        </w:numPr>
        <w:spacing w:after="103"/>
        <w:rPr>
          <w:sz w:val="28"/>
          <w:szCs w:val="28"/>
        </w:rPr>
      </w:pPr>
      <w:r>
        <w:rPr>
          <w:sz w:val="28"/>
          <w:szCs w:val="28"/>
        </w:rPr>
        <w:t>20 – 24 песенок, попевок, маленьких пьес.</w:t>
      </w:r>
    </w:p>
    <w:p w:rsidR="00873378" w:rsidRDefault="00873378" w:rsidP="00873378">
      <w:pPr>
        <w:pStyle w:val="Default"/>
        <w:jc w:val="center"/>
        <w:rPr>
          <w:b/>
          <w:bCs/>
          <w:sz w:val="28"/>
          <w:szCs w:val="28"/>
        </w:rPr>
      </w:pPr>
      <w:r>
        <w:rPr>
          <w:b/>
          <w:bCs/>
          <w:sz w:val="28"/>
          <w:szCs w:val="28"/>
        </w:rPr>
        <w:t>За учебный год учащийся должен исполнить</w:t>
      </w:r>
    </w:p>
    <w:p w:rsidR="00873378" w:rsidRDefault="00873378" w:rsidP="00873378">
      <w:pPr>
        <w:pStyle w:val="Default"/>
        <w:jc w:val="center"/>
        <w:rPr>
          <w:b/>
          <w:bCs/>
          <w:sz w:val="28"/>
          <w:szCs w:val="28"/>
        </w:rPr>
      </w:pPr>
    </w:p>
    <w:tbl>
      <w:tblPr>
        <w:tblStyle w:val="a8"/>
        <w:tblW w:w="0" w:type="auto"/>
        <w:tblLook w:val="04A0"/>
      </w:tblPr>
      <w:tblGrid>
        <w:gridCol w:w="5068"/>
        <w:gridCol w:w="5069"/>
      </w:tblGrid>
      <w:tr w:rsidR="00873378" w:rsidRPr="00873378" w:rsidTr="00873378">
        <w:tc>
          <w:tcPr>
            <w:tcW w:w="5068" w:type="dxa"/>
          </w:tcPr>
          <w:p w:rsidR="00873378" w:rsidRPr="00873378" w:rsidRDefault="00873378" w:rsidP="00873378">
            <w:pPr>
              <w:pStyle w:val="Default"/>
              <w:jc w:val="center"/>
              <w:rPr>
                <w:b/>
                <w:sz w:val="28"/>
                <w:szCs w:val="28"/>
              </w:rPr>
            </w:pPr>
            <w:r w:rsidRPr="00873378">
              <w:rPr>
                <w:b/>
                <w:sz w:val="28"/>
                <w:szCs w:val="28"/>
              </w:rPr>
              <w:t>1 полугодие</w:t>
            </w:r>
          </w:p>
        </w:tc>
        <w:tc>
          <w:tcPr>
            <w:tcW w:w="5069" w:type="dxa"/>
          </w:tcPr>
          <w:p w:rsidR="00873378" w:rsidRPr="00873378" w:rsidRDefault="00873378" w:rsidP="00873378">
            <w:pPr>
              <w:pStyle w:val="Default"/>
              <w:jc w:val="center"/>
              <w:rPr>
                <w:b/>
                <w:sz w:val="28"/>
                <w:szCs w:val="28"/>
              </w:rPr>
            </w:pPr>
            <w:r w:rsidRPr="00873378">
              <w:rPr>
                <w:b/>
                <w:sz w:val="28"/>
                <w:szCs w:val="28"/>
              </w:rPr>
              <w:t>2 полугодие</w:t>
            </w:r>
          </w:p>
        </w:tc>
      </w:tr>
      <w:tr w:rsidR="00873378" w:rsidTr="00873378">
        <w:tc>
          <w:tcPr>
            <w:tcW w:w="5068" w:type="dxa"/>
          </w:tcPr>
          <w:p w:rsidR="00873378" w:rsidRDefault="00873378" w:rsidP="00873378">
            <w:pPr>
              <w:pStyle w:val="Default"/>
              <w:jc w:val="center"/>
              <w:rPr>
                <w:sz w:val="28"/>
                <w:szCs w:val="28"/>
              </w:rPr>
            </w:pPr>
            <w:r>
              <w:rPr>
                <w:sz w:val="28"/>
                <w:szCs w:val="28"/>
              </w:rPr>
              <w:t xml:space="preserve">Декабрь – контрольный урок </w:t>
            </w:r>
          </w:p>
          <w:p w:rsidR="00873378" w:rsidRDefault="00873378" w:rsidP="00873378">
            <w:pPr>
              <w:pStyle w:val="Default"/>
              <w:jc w:val="center"/>
              <w:rPr>
                <w:sz w:val="28"/>
                <w:szCs w:val="28"/>
              </w:rPr>
            </w:pPr>
            <w:r>
              <w:rPr>
                <w:sz w:val="28"/>
                <w:szCs w:val="28"/>
              </w:rPr>
              <w:t>(две пьесы)</w:t>
            </w:r>
          </w:p>
        </w:tc>
        <w:tc>
          <w:tcPr>
            <w:tcW w:w="5069" w:type="dxa"/>
          </w:tcPr>
          <w:p w:rsidR="00873378" w:rsidRDefault="00873378" w:rsidP="00873378">
            <w:pPr>
              <w:pStyle w:val="Default"/>
              <w:jc w:val="center"/>
              <w:rPr>
                <w:sz w:val="28"/>
                <w:szCs w:val="28"/>
              </w:rPr>
            </w:pPr>
            <w:r>
              <w:rPr>
                <w:sz w:val="28"/>
                <w:szCs w:val="28"/>
              </w:rPr>
              <w:t>Май – экзамен (2 пьесы)</w:t>
            </w:r>
          </w:p>
        </w:tc>
      </w:tr>
    </w:tbl>
    <w:p w:rsidR="00873378" w:rsidRDefault="00873378" w:rsidP="00873378">
      <w:pPr>
        <w:pStyle w:val="Default"/>
        <w:jc w:val="center"/>
        <w:rPr>
          <w:sz w:val="28"/>
          <w:szCs w:val="28"/>
        </w:rPr>
      </w:pPr>
    </w:p>
    <w:p w:rsidR="001F5005" w:rsidRDefault="001F5005" w:rsidP="0070161D">
      <w:pPr>
        <w:keepNext/>
        <w:spacing w:line="276" w:lineRule="auto"/>
        <w:ind w:firstLine="502"/>
        <w:jc w:val="center"/>
        <w:outlineLvl w:val="1"/>
        <w:rPr>
          <w:b/>
          <w:color w:val="000000"/>
          <w:sz w:val="28"/>
          <w:szCs w:val="28"/>
        </w:rPr>
      </w:pPr>
      <w:r w:rsidRPr="00E81BC6">
        <w:rPr>
          <w:b/>
          <w:color w:val="000000"/>
          <w:sz w:val="28"/>
          <w:szCs w:val="28"/>
        </w:rPr>
        <w:t xml:space="preserve">Примеры программ </w:t>
      </w:r>
      <w:r>
        <w:rPr>
          <w:b/>
          <w:color w:val="000000"/>
          <w:sz w:val="28"/>
          <w:szCs w:val="28"/>
        </w:rPr>
        <w:t>контрольного урока</w:t>
      </w:r>
    </w:p>
    <w:p w:rsidR="001F5005" w:rsidRPr="00E81BC6" w:rsidRDefault="001F5005" w:rsidP="0070161D">
      <w:pPr>
        <w:spacing w:line="276" w:lineRule="auto"/>
        <w:jc w:val="both"/>
        <w:rPr>
          <w:sz w:val="28"/>
          <w:szCs w:val="28"/>
        </w:rPr>
      </w:pPr>
      <w:r w:rsidRPr="00E81BC6">
        <w:rPr>
          <w:sz w:val="28"/>
          <w:szCs w:val="28"/>
        </w:rPr>
        <w:t>Вариант 1 (самый несложный)</w:t>
      </w:r>
    </w:p>
    <w:p w:rsidR="001F5005" w:rsidRPr="00E81BC6" w:rsidRDefault="00475835" w:rsidP="009E0982">
      <w:pPr>
        <w:pStyle w:val="a9"/>
        <w:numPr>
          <w:ilvl w:val="0"/>
          <w:numId w:val="18"/>
        </w:numPr>
        <w:spacing w:line="276" w:lineRule="auto"/>
        <w:rPr>
          <w:rFonts w:eastAsia="Arial Unicode MS"/>
          <w:u w:color="000000"/>
        </w:rPr>
      </w:pPr>
      <w:r>
        <w:rPr>
          <w:rFonts w:eastAsia="Arial Unicode MS"/>
          <w:u w:color="000000"/>
        </w:rPr>
        <w:t>Каркасси М. Прелюд</w:t>
      </w:r>
      <w:r w:rsidR="001F5005">
        <w:rPr>
          <w:rFonts w:eastAsia="Arial Unicode MS"/>
          <w:u w:color="000000"/>
        </w:rPr>
        <w:t xml:space="preserve"> До мажор</w:t>
      </w:r>
      <w:r w:rsidR="001F5005" w:rsidRPr="00E81BC6">
        <w:rPr>
          <w:rFonts w:eastAsia="Arial Unicode MS"/>
          <w:u w:color="000000"/>
        </w:rPr>
        <w:t xml:space="preserve"> </w:t>
      </w:r>
    </w:p>
    <w:p w:rsidR="001F5005" w:rsidRPr="00E81BC6" w:rsidRDefault="001F5005" w:rsidP="009E0982">
      <w:pPr>
        <w:pStyle w:val="a9"/>
        <w:numPr>
          <w:ilvl w:val="0"/>
          <w:numId w:val="18"/>
        </w:numPr>
        <w:spacing w:line="276" w:lineRule="auto"/>
        <w:rPr>
          <w:rFonts w:eastAsia="Arial Unicode MS"/>
          <w:u w:color="000000"/>
        </w:rPr>
      </w:pPr>
      <w:r w:rsidRPr="00E81BC6">
        <w:rPr>
          <w:rFonts w:eastAsia="Arial Unicode MS"/>
          <w:u w:color="000000"/>
        </w:rPr>
        <w:t>Карулли Ф. Этюд ля мино</w:t>
      </w:r>
      <w:r>
        <w:rPr>
          <w:rFonts w:eastAsia="Arial Unicode MS"/>
          <w:u w:color="000000"/>
        </w:rPr>
        <w:t>р</w:t>
      </w:r>
    </w:p>
    <w:p w:rsidR="001F5005" w:rsidRPr="00E81BC6" w:rsidRDefault="001F5005" w:rsidP="0070161D">
      <w:pPr>
        <w:spacing w:line="276" w:lineRule="auto"/>
        <w:jc w:val="both"/>
        <w:rPr>
          <w:sz w:val="28"/>
          <w:szCs w:val="28"/>
        </w:rPr>
      </w:pPr>
      <w:r w:rsidRPr="00E81BC6">
        <w:rPr>
          <w:sz w:val="28"/>
          <w:szCs w:val="28"/>
        </w:rPr>
        <w:t xml:space="preserve">Вариант 2 </w:t>
      </w:r>
    </w:p>
    <w:p w:rsidR="001F5005" w:rsidRDefault="001F5005" w:rsidP="009E0982">
      <w:pPr>
        <w:pStyle w:val="a9"/>
        <w:numPr>
          <w:ilvl w:val="0"/>
          <w:numId w:val="19"/>
        </w:numPr>
        <w:spacing w:line="276" w:lineRule="auto"/>
        <w:rPr>
          <w:rFonts w:eastAsia="Arial Unicode MS"/>
          <w:u w:color="000000"/>
        </w:rPr>
      </w:pPr>
      <w:r>
        <w:rPr>
          <w:rFonts w:eastAsia="Arial Unicode MS"/>
          <w:u w:color="000000"/>
        </w:rPr>
        <w:t>Карулли Ф. Аллегретто ми минор</w:t>
      </w:r>
    </w:p>
    <w:p w:rsidR="001F5005" w:rsidRPr="00E81BC6" w:rsidRDefault="001F5005" w:rsidP="009E0982">
      <w:pPr>
        <w:pStyle w:val="a9"/>
        <w:numPr>
          <w:ilvl w:val="0"/>
          <w:numId w:val="19"/>
        </w:numPr>
        <w:spacing w:line="276" w:lineRule="auto"/>
        <w:rPr>
          <w:rFonts w:eastAsia="Arial Unicode MS"/>
          <w:u w:color="000000"/>
        </w:rPr>
      </w:pPr>
      <w:r>
        <w:rPr>
          <w:rFonts w:eastAsia="Arial Unicode MS"/>
          <w:u w:color="000000"/>
        </w:rPr>
        <w:t>РНП «Во саду ли в огороде»</w:t>
      </w:r>
    </w:p>
    <w:p w:rsidR="0070161D" w:rsidRDefault="0070161D" w:rsidP="0070161D">
      <w:pPr>
        <w:pStyle w:val="a9"/>
        <w:spacing w:line="276" w:lineRule="auto"/>
        <w:jc w:val="center"/>
        <w:rPr>
          <w:b/>
          <w:color w:val="000000"/>
          <w:szCs w:val="28"/>
        </w:rPr>
      </w:pPr>
    </w:p>
    <w:p w:rsidR="001F5005" w:rsidRPr="00E81BC6" w:rsidRDefault="001F5005" w:rsidP="0070161D">
      <w:pPr>
        <w:pStyle w:val="a9"/>
        <w:spacing w:line="276" w:lineRule="auto"/>
        <w:jc w:val="center"/>
        <w:rPr>
          <w:rFonts w:eastAsia="Arial Unicode MS"/>
          <w:u w:color="000000"/>
        </w:rPr>
      </w:pPr>
      <w:r w:rsidRPr="00E81BC6">
        <w:rPr>
          <w:b/>
          <w:color w:val="000000"/>
          <w:szCs w:val="28"/>
        </w:rPr>
        <w:t>Примеры программ</w:t>
      </w:r>
      <w:r>
        <w:rPr>
          <w:b/>
          <w:color w:val="000000"/>
          <w:szCs w:val="28"/>
        </w:rPr>
        <w:t xml:space="preserve"> экзамена</w:t>
      </w:r>
    </w:p>
    <w:p w:rsidR="001F5005" w:rsidRPr="00E81BC6" w:rsidRDefault="001F5005" w:rsidP="0070161D">
      <w:pPr>
        <w:spacing w:line="276" w:lineRule="auto"/>
        <w:jc w:val="both"/>
        <w:rPr>
          <w:sz w:val="28"/>
          <w:szCs w:val="28"/>
        </w:rPr>
      </w:pPr>
      <w:r>
        <w:rPr>
          <w:sz w:val="28"/>
          <w:szCs w:val="28"/>
        </w:rPr>
        <w:t>Вариант 1</w:t>
      </w:r>
    </w:p>
    <w:p w:rsidR="001F5005" w:rsidRPr="00E81BC6" w:rsidRDefault="001F5005" w:rsidP="009E0982">
      <w:pPr>
        <w:pStyle w:val="a9"/>
        <w:numPr>
          <w:ilvl w:val="0"/>
          <w:numId w:val="20"/>
        </w:numPr>
        <w:spacing w:line="276" w:lineRule="auto"/>
        <w:rPr>
          <w:rFonts w:eastAsia="Arial Unicode MS"/>
          <w:u w:color="000000"/>
        </w:rPr>
      </w:pPr>
      <w:r>
        <w:rPr>
          <w:rFonts w:eastAsia="Arial Unicode MS"/>
          <w:u w:color="000000"/>
        </w:rPr>
        <w:t>Каркасси М. Андантино ля минор</w:t>
      </w:r>
    </w:p>
    <w:p w:rsidR="001F5005" w:rsidRPr="00E81BC6" w:rsidRDefault="001F5005" w:rsidP="009E0982">
      <w:pPr>
        <w:pStyle w:val="a9"/>
        <w:numPr>
          <w:ilvl w:val="0"/>
          <w:numId w:val="20"/>
        </w:numPr>
        <w:spacing w:line="276" w:lineRule="auto"/>
        <w:rPr>
          <w:rFonts w:eastAsia="Arial Unicode MS"/>
          <w:u w:color="000000"/>
        </w:rPr>
      </w:pPr>
      <w:r w:rsidRPr="00E81BC6">
        <w:rPr>
          <w:rFonts w:eastAsia="Arial Unicode MS"/>
          <w:u w:color="000000"/>
        </w:rPr>
        <w:t>«Ходи</w:t>
      </w:r>
      <w:r>
        <w:rPr>
          <w:rFonts w:eastAsia="Arial Unicode MS"/>
          <w:u w:color="000000"/>
        </w:rPr>
        <w:t>ла младешенька», обр. В.Яшнева</w:t>
      </w:r>
    </w:p>
    <w:p w:rsidR="00512922" w:rsidRDefault="00512922" w:rsidP="0070161D">
      <w:pPr>
        <w:spacing w:line="276" w:lineRule="auto"/>
        <w:jc w:val="both"/>
        <w:rPr>
          <w:sz w:val="28"/>
          <w:szCs w:val="28"/>
        </w:rPr>
      </w:pPr>
    </w:p>
    <w:p w:rsidR="001F5005" w:rsidRPr="00E81BC6" w:rsidRDefault="001F5005" w:rsidP="0070161D">
      <w:pPr>
        <w:spacing w:line="276" w:lineRule="auto"/>
        <w:jc w:val="both"/>
        <w:rPr>
          <w:sz w:val="28"/>
          <w:szCs w:val="28"/>
        </w:rPr>
      </w:pPr>
      <w:r>
        <w:rPr>
          <w:sz w:val="28"/>
          <w:szCs w:val="28"/>
        </w:rPr>
        <w:t>Вариант 2</w:t>
      </w:r>
    </w:p>
    <w:p w:rsidR="001F5005" w:rsidRDefault="001F5005" w:rsidP="009E0982">
      <w:pPr>
        <w:pStyle w:val="a9"/>
        <w:numPr>
          <w:ilvl w:val="0"/>
          <w:numId w:val="21"/>
        </w:numPr>
        <w:spacing w:line="276" w:lineRule="auto"/>
        <w:rPr>
          <w:rFonts w:eastAsia="Arial Unicode MS"/>
          <w:u w:color="000000"/>
        </w:rPr>
      </w:pPr>
      <w:r>
        <w:rPr>
          <w:rFonts w:eastAsia="Arial Unicode MS"/>
          <w:u w:color="000000"/>
        </w:rPr>
        <w:t>Фортеа Д. Вальс ля минор</w:t>
      </w:r>
    </w:p>
    <w:p w:rsidR="00873378" w:rsidRPr="0070161D" w:rsidRDefault="001F5005" w:rsidP="009E0982">
      <w:pPr>
        <w:pStyle w:val="a9"/>
        <w:numPr>
          <w:ilvl w:val="0"/>
          <w:numId w:val="21"/>
        </w:numPr>
        <w:spacing w:line="276" w:lineRule="auto"/>
        <w:rPr>
          <w:rFonts w:eastAsia="Arial Unicode MS"/>
          <w:u w:color="000000"/>
        </w:rPr>
      </w:pPr>
      <w:r>
        <w:rPr>
          <w:rFonts w:eastAsia="Arial Unicode MS"/>
          <w:u w:color="000000"/>
        </w:rPr>
        <w:t>РНП «Как под горкой под горой»</w:t>
      </w:r>
    </w:p>
    <w:p w:rsidR="00BB65BF" w:rsidRDefault="00BB65BF" w:rsidP="001F5005">
      <w:pPr>
        <w:spacing w:line="276" w:lineRule="auto"/>
        <w:jc w:val="center"/>
        <w:rPr>
          <w:b/>
          <w:sz w:val="28"/>
        </w:rPr>
      </w:pPr>
    </w:p>
    <w:p w:rsidR="001F5005" w:rsidRPr="001F5005" w:rsidRDefault="001F5005" w:rsidP="001F5005">
      <w:pPr>
        <w:spacing w:line="276" w:lineRule="auto"/>
        <w:jc w:val="center"/>
        <w:rPr>
          <w:b/>
          <w:sz w:val="28"/>
        </w:rPr>
      </w:pPr>
      <w:r w:rsidRPr="001F5005">
        <w:rPr>
          <w:b/>
          <w:sz w:val="28"/>
        </w:rPr>
        <w:t>Второй класс</w:t>
      </w:r>
    </w:p>
    <w:p w:rsidR="001F5005" w:rsidRPr="001F5005" w:rsidRDefault="001F5005" w:rsidP="001F5005">
      <w:pPr>
        <w:autoSpaceDE w:val="0"/>
        <w:autoSpaceDN w:val="0"/>
        <w:adjustRightInd w:val="0"/>
        <w:rPr>
          <w:rFonts w:ascii="Symbol" w:eastAsiaTheme="minorHAnsi" w:hAnsi="Symbol" w:cs="Symbol"/>
          <w:color w:val="000000"/>
          <w:lang w:eastAsia="en-US"/>
        </w:rPr>
      </w:pPr>
    </w:p>
    <w:p w:rsidR="001F5005" w:rsidRPr="001F5005" w:rsidRDefault="00512922" w:rsidP="009E0982">
      <w:pPr>
        <w:pStyle w:val="a3"/>
        <w:numPr>
          <w:ilvl w:val="0"/>
          <w:numId w:val="2"/>
        </w:numPr>
        <w:autoSpaceDE w:val="0"/>
        <w:autoSpaceDN w:val="0"/>
        <w:adjustRightInd w:val="0"/>
        <w:spacing w:after="105"/>
        <w:jc w:val="both"/>
        <w:rPr>
          <w:rFonts w:eastAsiaTheme="minorHAnsi"/>
          <w:color w:val="000000"/>
          <w:sz w:val="28"/>
          <w:szCs w:val="28"/>
          <w:lang w:eastAsia="en-US"/>
        </w:rPr>
      </w:pPr>
      <w:r>
        <w:rPr>
          <w:rFonts w:eastAsiaTheme="minorHAnsi"/>
          <w:color w:val="000000"/>
          <w:sz w:val="28"/>
          <w:szCs w:val="28"/>
          <w:lang w:eastAsia="en-US"/>
        </w:rPr>
        <w:t>О</w:t>
      </w:r>
      <w:r w:rsidR="001F5005" w:rsidRPr="001F5005">
        <w:rPr>
          <w:rFonts w:eastAsiaTheme="minorHAnsi"/>
          <w:color w:val="000000"/>
          <w:sz w:val="28"/>
          <w:szCs w:val="28"/>
          <w:lang w:eastAsia="en-US"/>
        </w:rPr>
        <w:t xml:space="preserve">днооктавные хроматические гаммы от открытых струн, гамма </w:t>
      </w:r>
      <w:r w:rsidR="001F5005" w:rsidRPr="001F5005">
        <w:rPr>
          <w:rFonts w:eastAsiaTheme="minorHAnsi"/>
          <w:i/>
          <w:iCs/>
          <w:color w:val="000000"/>
          <w:sz w:val="28"/>
          <w:szCs w:val="28"/>
          <w:lang w:eastAsia="en-US"/>
        </w:rPr>
        <w:t xml:space="preserve">C-dur </w:t>
      </w:r>
      <w:r w:rsidR="001F5005" w:rsidRPr="001F5005">
        <w:rPr>
          <w:rFonts w:eastAsiaTheme="minorHAnsi"/>
          <w:color w:val="000000"/>
          <w:sz w:val="28"/>
          <w:szCs w:val="28"/>
          <w:lang w:eastAsia="en-US"/>
        </w:rPr>
        <w:t xml:space="preserve">в одну, две октавы (аппликатура А. Сеговии), пройденными ритмическими вариантами на одном звуке и в последовательности. </w:t>
      </w:r>
      <w:r>
        <w:rPr>
          <w:rFonts w:eastAsiaTheme="minorHAnsi"/>
          <w:color w:val="000000"/>
          <w:sz w:val="28"/>
          <w:szCs w:val="28"/>
          <w:lang w:eastAsia="en-US"/>
        </w:rPr>
        <w:t>Закрепление пройденных позиций.</w:t>
      </w:r>
    </w:p>
    <w:p w:rsidR="001F5005" w:rsidRPr="001F5005" w:rsidRDefault="00512922" w:rsidP="009E0982">
      <w:pPr>
        <w:pStyle w:val="a3"/>
        <w:numPr>
          <w:ilvl w:val="0"/>
          <w:numId w:val="2"/>
        </w:numPr>
        <w:autoSpaceDE w:val="0"/>
        <w:autoSpaceDN w:val="0"/>
        <w:adjustRightInd w:val="0"/>
        <w:spacing w:after="105"/>
        <w:jc w:val="both"/>
        <w:rPr>
          <w:rFonts w:eastAsiaTheme="minorHAnsi"/>
          <w:color w:val="000000"/>
          <w:sz w:val="28"/>
          <w:szCs w:val="28"/>
          <w:lang w:eastAsia="en-US"/>
        </w:rPr>
      </w:pPr>
      <w:r>
        <w:rPr>
          <w:rFonts w:eastAsiaTheme="minorHAnsi"/>
          <w:color w:val="000000"/>
          <w:sz w:val="28"/>
          <w:szCs w:val="28"/>
          <w:lang w:eastAsia="en-US"/>
        </w:rPr>
        <w:t>О</w:t>
      </w:r>
      <w:r w:rsidR="001F5005" w:rsidRPr="001F5005">
        <w:rPr>
          <w:rFonts w:eastAsiaTheme="minorHAnsi"/>
          <w:color w:val="000000"/>
          <w:sz w:val="28"/>
          <w:szCs w:val="28"/>
          <w:lang w:eastAsia="en-US"/>
        </w:rPr>
        <w:t xml:space="preserve">рганизация игровых движений учащегося в технике глушения звука (пауза, </w:t>
      </w:r>
      <w:r w:rsidR="001F5005" w:rsidRPr="001F5005">
        <w:rPr>
          <w:rFonts w:eastAsiaTheme="minorHAnsi"/>
          <w:i/>
          <w:iCs/>
          <w:color w:val="000000"/>
          <w:sz w:val="28"/>
          <w:szCs w:val="28"/>
          <w:lang w:eastAsia="en-US"/>
        </w:rPr>
        <w:t>staccato)</w:t>
      </w:r>
      <w:r w:rsidR="001F5005" w:rsidRPr="001F5005">
        <w:rPr>
          <w:rFonts w:eastAsiaTheme="minorHAnsi"/>
          <w:color w:val="000000"/>
          <w:sz w:val="28"/>
          <w:szCs w:val="28"/>
          <w:lang w:eastAsia="en-US"/>
        </w:rPr>
        <w:t xml:space="preserve">, освоение приема </w:t>
      </w:r>
      <w:r w:rsidR="001F5005" w:rsidRPr="001F5005">
        <w:rPr>
          <w:rFonts w:eastAsiaTheme="minorHAnsi"/>
          <w:i/>
          <w:iCs/>
          <w:color w:val="000000"/>
          <w:sz w:val="28"/>
          <w:szCs w:val="28"/>
          <w:lang w:eastAsia="en-US"/>
        </w:rPr>
        <w:t>малое бар</w:t>
      </w:r>
      <w:r w:rsidR="001F5005">
        <w:rPr>
          <w:rFonts w:eastAsiaTheme="minorHAnsi"/>
          <w:i/>
          <w:iCs/>
          <w:color w:val="000000"/>
          <w:sz w:val="28"/>
          <w:szCs w:val="28"/>
          <w:lang w:eastAsia="en-US"/>
        </w:rPr>
        <w:t>р</w:t>
      </w:r>
      <w:r w:rsidR="001F5005" w:rsidRPr="001F5005">
        <w:rPr>
          <w:rFonts w:eastAsiaTheme="minorHAnsi"/>
          <w:i/>
          <w:iCs/>
          <w:color w:val="000000"/>
          <w:sz w:val="28"/>
          <w:szCs w:val="28"/>
          <w:lang w:eastAsia="en-US"/>
        </w:rPr>
        <w:t>э</w:t>
      </w:r>
      <w:r>
        <w:rPr>
          <w:rFonts w:eastAsiaTheme="minorHAnsi"/>
          <w:color w:val="000000"/>
          <w:sz w:val="28"/>
          <w:szCs w:val="28"/>
          <w:lang w:eastAsia="en-US"/>
        </w:rPr>
        <w:t>.</w:t>
      </w:r>
    </w:p>
    <w:p w:rsidR="001F5005" w:rsidRPr="001F5005" w:rsidRDefault="00512922" w:rsidP="009E0982">
      <w:pPr>
        <w:pStyle w:val="a3"/>
        <w:numPr>
          <w:ilvl w:val="0"/>
          <w:numId w:val="2"/>
        </w:numPr>
        <w:autoSpaceDE w:val="0"/>
        <w:autoSpaceDN w:val="0"/>
        <w:adjustRightInd w:val="0"/>
        <w:spacing w:after="105"/>
        <w:jc w:val="both"/>
        <w:rPr>
          <w:rFonts w:eastAsiaTheme="minorHAnsi"/>
          <w:color w:val="000000"/>
          <w:sz w:val="28"/>
          <w:szCs w:val="28"/>
          <w:lang w:eastAsia="en-US"/>
        </w:rPr>
      </w:pPr>
      <w:r>
        <w:rPr>
          <w:rFonts w:eastAsiaTheme="minorHAnsi"/>
          <w:color w:val="000000"/>
          <w:sz w:val="28"/>
          <w:szCs w:val="28"/>
          <w:lang w:eastAsia="en-US"/>
        </w:rPr>
        <w:t>У</w:t>
      </w:r>
      <w:r w:rsidR="001F5005" w:rsidRPr="001F5005">
        <w:rPr>
          <w:rFonts w:eastAsiaTheme="minorHAnsi"/>
          <w:color w:val="000000"/>
          <w:sz w:val="28"/>
          <w:szCs w:val="28"/>
          <w:lang w:eastAsia="en-US"/>
        </w:rPr>
        <w:t>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r>
        <w:rPr>
          <w:rFonts w:eastAsiaTheme="minorHAnsi"/>
          <w:color w:val="000000"/>
          <w:sz w:val="28"/>
          <w:szCs w:val="28"/>
          <w:lang w:eastAsia="en-US"/>
        </w:rPr>
        <w:t>.</w:t>
      </w:r>
      <w:r w:rsidR="001F5005" w:rsidRPr="001F5005">
        <w:rPr>
          <w:rFonts w:eastAsiaTheme="minorHAnsi"/>
          <w:color w:val="000000"/>
          <w:sz w:val="28"/>
          <w:szCs w:val="28"/>
          <w:lang w:eastAsia="en-US"/>
        </w:rPr>
        <w:t xml:space="preserve"> </w:t>
      </w:r>
    </w:p>
    <w:p w:rsidR="001F5005" w:rsidRPr="001F5005" w:rsidRDefault="00512922" w:rsidP="009E0982">
      <w:pPr>
        <w:pStyle w:val="Default"/>
        <w:numPr>
          <w:ilvl w:val="0"/>
          <w:numId w:val="2"/>
        </w:numPr>
        <w:jc w:val="both"/>
      </w:pPr>
      <w:r>
        <w:rPr>
          <w:sz w:val="28"/>
          <w:szCs w:val="28"/>
        </w:rPr>
        <w:t>О</w:t>
      </w:r>
      <w:r w:rsidR="001F5005" w:rsidRPr="001F5005">
        <w:rPr>
          <w:sz w:val="28"/>
          <w:szCs w:val="28"/>
        </w:rPr>
        <w:t xml:space="preserve">владение навыками аккомпанемента: </w:t>
      </w:r>
      <w:r w:rsidR="001F5005">
        <w:rPr>
          <w:sz w:val="28"/>
          <w:szCs w:val="28"/>
        </w:rPr>
        <w:t>закрепление</w:t>
      </w:r>
      <w:r w:rsidR="001F5005" w:rsidRPr="001F5005">
        <w:rPr>
          <w:sz w:val="28"/>
          <w:szCs w:val="28"/>
        </w:rPr>
        <w:t xml:space="preserve"> буквенны</w:t>
      </w:r>
      <w:r w:rsidR="001F5005">
        <w:rPr>
          <w:sz w:val="28"/>
          <w:szCs w:val="28"/>
        </w:rPr>
        <w:t>х</w:t>
      </w:r>
      <w:r w:rsidR="001F5005" w:rsidRPr="001F5005">
        <w:rPr>
          <w:sz w:val="28"/>
          <w:szCs w:val="28"/>
        </w:rPr>
        <w:t xml:space="preserve"> обозна</w:t>
      </w:r>
      <w:r w:rsidR="001F5005">
        <w:rPr>
          <w:sz w:val="28"/>
          <w:szCs w:val="28"/>
        </w:rPr>
        <w:t>чений</w:t>
      </w:r>
      <w:r w:rsidR="001F5005" w:rsidRPr="001F5005">
        <w:rPr>
          <w:sz w:val="28"/>
          <w:szCs w:val="28"/>
        </w:rPr>
        <w:t xml:space="preserve"> нот и аккордов, знание простых интервалов и типовых аккордов в первой позиции и применение их на практике, интонирование голосом</w:t>
      </w:r>
      <w:r>
        <w:rPr>
          <w:sz w:val="28"/>
          <w:szCs w:val="28"/>
        </w:rPr>
        <w:t>.</w:t>
      </w:r>
    </w:p>
    <w:p w:rsidR="001F5005" w:rsidRDefault="00512922" w:rsidP="009E0982">
      <w:pPr>
        <w:pStyle w:val="Default"/>
        <w:numPr>
          <w:ilvl w:val="0"/>
          <w:numId w:val="2"/>
        </w:numPr>
        <w:spacing w:after="103"/>
        <w:jc w:val="both"/>
        <w:rPr>
          <w:sz w:val="28"/>
          <w:szCs w:val="28"/>
        </w:rPr>
      </w:pPr>
      <w:r>
        <w:rPr>
          <w:sz w:val="28"/>
          <w:szCs w:val="28"/>
        </w:rPr>
        <w:t>В</w:t>
      </w:r>
      <w:r w:rsidR="001F5005">
        <w:rPr>
          <w:sz w:val="28"/>
          <w:szCs w:val="28"/>
        </w:rPr>
        <w:t>ключение в репертуар произведений в трехчастной форме, произведений с элементами полифонии, произведений композиторов XVII-XVIII веков, легких обработок народных пе</w:t>
      </w:r>
      <w:r>
        <w:rPr>
          <w:sz w:val="28"/>
          <w:szCs w:val="28"/>
        </w:rPr>
        <w:t>сен и мелодий, старинной музыки.</w:t>
      </w:r>
      <w:r w:rsidR="001F5005">
        <w:rPr>
          <w:sz w:val="28"/>
          <w:szCs w:val="28"/>
        </w:rPr>
        <w:t xml:space="preserve"> </w:t>
      </w:r>
    </w:p>
    <w:p w:rsidR="001F5005" w:rsidRDefault="00512922" w:rsidP="009E0982">
      <w:pPr>
        <w:pStyle w:val="Default"/>
        <w:numPr>
          <w:ilvl w:val="0"/>
          <w:numId w:val="2"/>
        </w:numPr>
        <w:spacing w:after="103"/>
        <w:jc w:val="both"/>
        <w:rPr>
          <w:sz w:val="28"/>
          <w:szCs w:val="28"/>
        </w:rPr>
      </w:pPr>
      <w:r>
        <w:rPr>
          <w:sz w:val="28"/>
          <w:szCs w:val="28"/>
        </w:rPr>
        <w:t>Р</w:t>
      </w:r>
      <w:r w:rsidR="001F5005">
        <w:rPr>
          <w:sz w:val="28"/>
          <w:szCs w:val="28"/>
        </w:rPr>
        <w:t>абота над звуком, динамикой, смысловой фразировкой</w:t>
      </w:r>
      <w:r>
        <w:rPr>
          <w:sz w:val="28"/>
          <w:szCs w:val="28"/>
        </w:rPr>
        <w:t>.</w:t>
      </w:r>
    </w:p>
    <w:p w:rsidR="001F5005" w:rsidRDefault="00512922" w:rsidP="009E0982">
      <w:pPr>
        <w:pStyle w:val="Default"/>
        <w:numPr>
          <w:ilvl w:val="0"/>
          <w:numId w:val="2"/>
        </w:numPr>
        <w:jc w:val="both"/>
        <w:rPr>
          <w:sz w:val="28"/>
          <w:szCs w:val="28"/>
        </w:rPr>
      </w:pPr>
      <w:r>
        <w:rPr>
          <w:sz w:val="28"/>
          <w:szCs w:val="28"/>
        </w:rPr>
        <w:t>Игра в ансамбле.</w:t>
      </w:r>
    </w:p>
    <w:p w:rsidR="001F5005" w:rsidRDefault="001F5005" w:rsidP="009E0982">
      <w:pPr>
        <w:pStyle w:val="Default"/>
        <w:numPr>
          <w:ilvl w:val="0"/>
          <w:numId w:val="2"/>
        </w:numPr>
        <w:jc w:val="both"/>
        <w:rPr>
          <w:sz w:val="28"/>
          <w:szCs w:val="28"/>
        </w:rPr>
      </w:pPr>
      <w:r>
        <w:rPr>
          <w:sz w:val="28"/>
          <w:szCs w:val="28"/>
        </w:rPr>
        <w:t>12 – 14 произведений, из них 4 этюда, 6-8 пьес, 2 ансамбля.</w:t>
      </w:r>
    </w:p>
    <w:p w:rsidR="001F5005" w:rsidRDefault="001F5005" w:rsidP="001F5005">
      <w:pPr>
        <w:pStyle w:val="Default"/>
        <w:jc w:val="both"/>
        <w:rPr>
          <w:sz w:val="28"/>
          <w:szCs w:val="28"/>
        </w:rPr>
      </w:pPr>
    </w:p>
    <w:p w:rsidR="001F5005" w:rsidRPr="001F5005" w:rsidRDefault="001F5005" w:rsidP="001F5005">
      <w:pPr>
        <w:pStyle w:val="Default"/>
        <w:jc w:val="center"/>
        <w:rPr>
          <w:b/>
          <w:sz w:val="28"/>
          <w:szCs w:val="28"/>
        </w:rPr>
      </w:pPr>
      <w:r w:rsidRPr="001F5005">
        <w:rPr>
          <w:b/>
          <w:sz w:val="28"/>
          <w:szCs w:val="28"/>
        </w:rPr>
        <w:t>За учебный год учащийся должен исполнить</w:t>
      </w:r>
    </w:p>
    <w:p w:rsidR="001F5005" w:rsidRDefault="001F5005" w:rsidP="001F5005">
      <w:pPr>
        <w:pStyle w:val="Default"/>
        <w:jc w:val="both"/>
        <w:rPr>
          <w:sz w:val="28"/>
          <w:szCs w:val="28"/>
        </w:rPr>
      </w:pPr>
    </w:p>
    <w:tbl>
      <w:tblPr>
        <w:tblStyle w:val="a8"/>
        <w:tblW w:w="0" w:type="auto"/>
        <w:tblLook w:val="04A0"/>
      </w:tblPr>
      <w:tblGrid>
        <w:gridCol w:w="5068"/>
        <w:gridCol w:w="5069"/>
      </w:tblGrid>
      <w:tr w:rsidR="001F5005" w:rsidRPr="001F5005" w:rsidTr="001F5005">
        <w:tc>
          <w:tcPr>
            <w:tcW w:w="5068" w:type="dxa"/>
          </w:tcPr>
          <w:p w:rsidR="001F5005" w:rsidRPr="001F5005" w:rsidRDefault="001F5005" w:rsidP="001F5005">
            <w:pPr>
              <w:pStyle w:val="Default"/>
              <w:jc w:val="center"/>
              <w:rPr>
                <w:b/>
                <w:sz w:val="28"/>
                <w:szCs w:val="28"/>
              </w:rPr>
            </w:pPr>
            <w:r>
              <w:rPr>
                <w:b/>
                <w:sz w:val="28"/>
                <w:szCs w:val="28"/>
              </w:rPr>
              <w:t>1 полугодие</w:t>
            </w:r>
          </w:p>
        </w:tc>
        <w:tc>
          <w:tcPr>
            <w:tcW w:w="5069" w:type="dxa"/>
          </w:tcPr>
          <w:p w:rsidR="001F5005" w:rsidRPr="001F5005" w:rsidRDefault="001F5005" w:rsidP="001F5005">
            <w:pPr>
              <w:pStyle w:val="Default"/>
              <w:jc w:val="center"/>
              <w:rPr>
                <w:b/>
                <w:sz w:val="28"/>
                <w:szCs w:val="28"/>
              </w:rPr>
            </w:pPr>
            <w:r>
              <w:rPr>
                <w:b/>
                <w:sz w:val="28"/>
                <w:szCs w:val="28"/>
              </w:rPr>
              <w:t>2 полугодие</w:t>
            </w:r>
          </w:p>
        </w:tc>
      </w:tr>
      <w:tr w:rsidR="001F5005" w:rsidTr="001F5005">
        <w:tc>
          <w:tcPr>
            <w:tcW w:w="5068" w:type="dxa"/>
          </w:tcPr>
          <w:p w:rsidR="001F5005" w:rsidRDefault="001F5005" w:rsidP="001F5005">
            <w:pPr>
              <w:pStyle w:val="Default"/>
              <w:jc w:val="both"/>
              <w:rPr>
                <w:sz w:val="28"/>
                <w:szCs w:val="28"/>
              </w:rPr>
            </w:pPr>
            <w:r>
              <w:rPr>
                <w:sz w:val="28"/>
                <w:szCs w:val="28"/>
              </w:rPr>
              <w:t>Октябрь – контрольный урок (</w:t>
            </w:r>
            <w:r w:rsidR="00512922">
              <w:rPr>
                <w:sz w:val="28"/>
                <w:szCs w:val="28"/>
              </w:rPr>
              <w:t xml:space="preserve">1 </w:t>
            </w:r>
            <w:r>
              <w:rPr>
                <w:sz w:val="28"/>
                <w:szCs w:val="28"/>
              </w:rPr>
              <w:t>пьеса + 1 ансамбль)</w:t>
            </w:r>
          </w:p>
          <w:p w:rsidR="001F5005" w:rsidRDefault="001F5005" w:rsidP="001F5005">
            <w:pPr>
              <w:pStyle w:val="Default"/>
              <w:jc w:val="both"/>
              <w:rPr>
                <w:sz w:val="28"/>
                <w:szCs w:val="28"/>
              </w:rPr>
            </w:pPr>
            <w:r>
              <w:rPr>
                <w:sz w:val="28"/>
                <w:szCs w:val="28"/>
              </w:rPr>
              <w:t>Декабрь – зачет (две разнохарактерные пьесы)</w:t>
            </w:r>
          </w:p>
        </w:tc>
        <w:tc>
          <w:tcPr>
            <w:tcW w:w="5069" w:type="dxa"/>
          </w:tcPr>
          <w:p w:rsidR="001F5005" w:rsidRDefault="001F5005" w:rsidP="001F5005">
            <w:pPr>
              <w:pStyle w:val="Default"/>
              <w:jc w:val="both"/>
              <w:rPr>
                <w:sz w:val="28"/>
                <w:szCs w:val="28"/>
              </w:rPr>
            </w:pPr>
            <w:r>
              <w:rPr>
                <w:sz w:val="28"/>
                <w:szCs w:val="28"/>
              </w:rPr>
              <w:t>Февраль –</w:t>
            </w:r>
            <w:r w:rsidR="00512922">
              <w:rPr>
                <w:sz w:val="28"/>
                <w:szCs w:val="28"/>
              </w:rPr>
              <w:t xml:space="preserve"> технический зачет (</w:t>
            </w:r>
            <w:r>
              <w:rPr>
                <w:sz w:val="28"/>
                <w:szCs w:val="28"/>
              </w:rPr>
              <w:t>2 гаммы, один этюд)</w:t>
            </w:r>
          </w:p>
          <w:p w:rsidR="001F5005" w:rsidRDefault="001F5005" w:rsidP="001F5005">
            <w:pPr>
              <w:pStyle w:val="Default"/>
              <w:jc w:val="both"/>
              <w:rPr>
                <w:sz w:val="28"/>
                <w:szCs w:val="28"/>
              </w:rPr>
            </w:pPr>
            <w:r>
              <w:rPr>
                <w:sz w:val="28"/>
                <w:szCs w:val="28"/>
              </w:rPr>
              <w:t>Апрель – зачет (две разнохарактерные пьесы)</w:t>
            </w:r>
          </w:p>
        </w:tc>
      </w:tr>
    </w:tbl>
    <w:p w:rsidR="001F5005" w:rsidRDefault="001F5005" w:rsidP="001F5005">
      <w:pPr>
        <w:pStyle w:val="Default"/>
        <w:jc w:val="both"/>
        <w:rPr>
          <w:sz w:val="28"/>
          <w:szCs w:val="28"/>
        </w:rPr>
      </w:pPr>
      <w:r>
        <w:rPr>
          <w:sz w:val="28"/>
          <w:szCs w:val="28"/>
        </w:rPr>
        <w:t xml:space="preserve"> </w:t>
      </w:r>
    </w:p>
    <w:p w:rsidR="001F5005" w:rsidRPr="00E81BC6" w:rsidRDefault="001F5005" w:rsidP="0070161D">
      <w:pPr>
        <w:pStyle w:val="a9"/>
        <w:spacing w:line="276" w:lineRule="auto"/>
        <w:jc w:val="center"/>
        <w:rPr>
          <w:rFonts w:eastAsia="Arial Unicode MS"/>
          <w:u w:color="000000"/>
        </w:rPr>
      </w:pPr>
      <w:r w:rsidRPr="00E81BC6">
        <w:rPr>
          <w:b/>
          <w:color w:val="000000"/>
          <w:szCs w:val="28"/>
        </w:rPr>
        <w:t>Примеры программ</w:t>
      </w:r>
      <w:r>
        <w:rPr>
          <w:b/>
          <w:color w:val="000000"/>
          <w:szCs w:val="28"/>
        </w:rPr>
        <w:t xml:space="preserve"> зачёта</w:t>
      </w:r>
    </w:p>
    <w:p w:rsidR="001F5005" w:rsidRPr="00E81BC6" w:rsidRDefault="001F5005" w:rsidP="0070161D">
      <w:pPr>
        <w:spacing w:line="276" w:lineRule="auto"/>
        <w:jc w:val="both"/>
        <w:rPr>
          <w:sz w:val="28"/>
          <w:szCs w:val="28"/>
        </w:rPr>
      </w:pPr>
      <w:r w:rsidRPr="00E81BC6">
        <w:rPr>
          <w:sz w:val="28"/>
          <w:szCs w:val="28"/>
        </w:rPr>
        <w:t>Вариант 1</w:t>
      </w:r>
    </w:p>
    <w:p w:rsidR="001F5005" w:rsidRPr="00E81BC6" w:rsidRDefault="001F5005" w:rsidP="009E0982">
      <w:pPr>
        <w:pStyle w:val="a9"/>
        <w:numPr>
          <w:ilvl w:val="0"/>
          <w:numId w:val="14"/>
        </w:numPr>
        <w:spacing w:line="276" w:lineRule="auto"/>
        <w:rPr>
          <w:rFonts w:eastAsia="Arial Unicode MS"/>
          <w:u w:color="000000"/>
        </w:rPr>
      </w:pPr>
      <w:r w:rsidRPr="00E81BC6">
        <w:rPr>
          <w:rFonts w:eastAsia="Arial Unicode MS"/>
          <w:u w:color="000000"/>
        </w:rPr>
        <w:t>Неизвестный автор</w:t>
      </w:r>
      <w:r>
        <w:rPr>
          <w:rFonts w:eastAsia="Arial Unicode MS"/>
          <w:u w:color="000000"/>
        </w:rPr>
        <w:t xml:space="preserve"> XVII в. Ария</w:t>
      </w:r>
      <w:bookmarkStart w:id="0" w:name="_GoBack"/>
      <w:bookmarkEnd w:id="0"/>
      <w:r w:rsidRPr="00E81BC6">
        <w:rPr>
          <w:rFonts w:eastAsia="Arial Unicode MS"/>
          <w:u w:color="000000"/>
        </w:rPr>
        <w:t xml:space="preserve"> </w:t>
      </w:r>
    </w:p>
    <w:p w:rsidR="001F5005" w:rsidRPr="00E81BC6" w:rsidRDefault="001F5005" w:rsidP="009E0982">
      <w:pPr>
        <w:pStyle w:val="a9"/>
        <w:numPr>
          <w:ilvl w:val="0"/>
          <w:numId w:val="14"/>
        </w:numPr>
        <w:spacing w:line="276" w:lineRule="auto"/>
        <w:rPr>
          <w:rFonts w:eastAsia="Arial Unicode MS"/>
          <w:u w:color="000000"/>
        </w:rPr>
      </w:pPr>
      <w:r>
        <w:rPr>
          <w:rFonts w:eastAsia="Arial Unicode MS"/>
          <w:u w:color="000000"/>
        </w:rPr>
        <w:t>Каркасси М. Андантино ля минор</w:t>
      </w:r>
    </w:p>
    <w:p w:rsidR="00512922" w:rsidRDefault="00512922" w:rsidP="0070161D">
      <w:pPr>
        <w:spacing w:line="276" w:lineRule="auto"/>
        <w:jc w:val="both"/>
        <w:rPr>
          <w:sz w:val="28"/>
          <w:szCs w:val="28"/>
        </w:rPr>
      </w:pPr>
    </w:p>
    <w:p w:rsidR="001F5005" w:rsidRPr="00E81BC6" w:rsidRDefault="001F5005" w:rsidP="0070161D">
      <w:pPr>
        <w:spacing w:line="276" w:lineRule="auto"/>
        <w:jc w:val="both"/>
        <w:rPr>
          <w:sz w:val="28"/>
          <w:szCs w:val="28"/>
        </w:rPr>
      </w:pPr>
      <w:r w:rsidRPr="00E81BC6">
        <w:rPr>
          <w:sz w:val="28"/>
          <w:szCs w:val="28"/>
        </w:rPr>
        <w:t>Вариант 2</w:t>
      </w:r>
    </w:p>
    <w:p w:rsidR="001F5005" w:rsidRPr="00E81BC6" w:rsidRDefault="001F5005" w:rsidP="009E0982">
      <w:pPr>
        <w:pStyle w:val="a9"/>
        <w:numPr>
          <w:ilvl w:val="0"/>
          <w:numId w:val="15"/>
        </w:numPr>
        <w:spacing w:line="276" w:lineRule="auto"/>
        <w:rPr>
          <w:rFonts w:eastAsia="Arial Unicode MS"/>
          <w:u w:color="000000"/>
        </w:rPr>
      </w:pPr>
      <w:r>
        <w:rPr>
          <w:rFonts w:eastAsia="Arial Unicode MS"/>
          <w:u w:color="000000"/>
        </w:rPr>
        <w:t>Паганини Н. Вальс</w:t>
      </w:r>
    </w:p>
    <w:p w:rsidR="001F5005" w:rsidRPr="00E81BC6" w:rsidRDefault="001F5005" w:rsidP="009E0982">
      <w:pPr>
        <w:pStyle w:val="a9"/>
        <w:numPr>
          <w:ilvl w:val="0"/>
          <w:numId w:val="15"/>
        </w:numPr>
        <w:spacing w:line="276" w:lineRule="auto"/>
        <w:rPr>
          <w:rFonts w:eastAsia="Arial Unicode MS"/>
          <w:u w:color="000000"/>
        </w:rPr>
      </w:pPr>
      <w:r>
        <w:rPr>
          <w:rFonts w:eastAsia="Arial Unicode MS"/>
          <w:u w:color="000000"/>
        </w:rPr>
        <w:t>Иванов-Крамской А. Танец</w:t>
      </w:r>
    </w:p>
    <w:p w:rsidR="00512922" w:rsidRDefault="00512922" w:rsidP="0070161D">
      <w:pPr>
        <w:pStyle w:val="a9"/>
        <w:spacing w:line="276" w:lineRule="auto"/>
        <w:rPr>
          <w:b/>
          <w:color w:val="000000"/>
          <w:szCs w:val="28"/>
        </w:rPr>
      </w:pPr>
    </w:p>
    <w:p w:rsidR="001F5005" w:rsidRPr="00E81BC6" w:rsidRDefault="001F5005" w:rsidP="0070161D">
      <w:pPr>
        <w:pStyle w:val="a9"/>
        <w:spacing w:line="276" w:lineRule="auto"/>
        <w:jc w:val="center"/>
        <w:rPr>
          <w:rFonts w:eastAsia="Arial Unicode MS"/>
          <w:u w:color="000000"/>
        </w:rPr>
      </w:pPr>
      <w:r w:rsidRPr="00E81BC6">
        <w:rPr>
          <w:b/>
          <w:color w:val="000000"/>
          <w:szCs w:val="28"/>
        </w:rPr>
        <w:t>Примеры программ</w:t>
      </w:r>
      <w:r>
        <w:rPr>
          <w:b/>
          <w:color w:val="000000"/>
          <w:szCs w:val="28"/>
        </w:rPr>
        <w:t xml:space="preserve"> зачёта</w:t>
      </w:r>
    </w:p>
    <w:p w:rsidR="001F5005" w:rsidRPr="00E81BC6" w:rsidRDefault="001F5005" w:rsidP="0070161D">
      <w:pPr>
        <w:spacing w:line="276" w:lineRule="auto"/>
        <w:jc w:val="both"/>
        <w:rPr>
          <w:sz w:val="28"/>
          <w:szCs w:val="28"/>
        </w:rPr>
      </w:pPr>
      <w:r w:rsidRPr="00E81BC6">
        <w:rPr>
          <w:sz w:val="28"/>
          <w:szCs w:val="28"/>
        </w:rPr>
        <w:t>Вариант 3</w:t>
      </w:r>
    </w:p>
    <w:p w:rsidR="001F5005" w:rsidRPr="00E81BC6" w:rsidRDefault="001F5005" w:rsidP="009E0982">
      <w:pPr>
        <w:pStyle w:val="a9"/>
        <w:numPr>
          <w:ilvl w:val="0"/>
          <w:numId w:val="16"/>
        </w:numPr>
        <w:spacing w:line="276" w:lineRule="auto"/>
        <w:rPr>
          <w:rFonts w:eastAsia="Arial Unicode MS"/>
          <w:u w:color="000000"/>
        </w:rPr>
      </w:pPr>
      <w:r>
        <w:rPr>
          <w:rFonts w:eastAsia="Arial Unicode MS"/>
          <w:u w:color="000000"/>
        </w:rPr>
        <w:t>Гречанинов А. Мазурка</w:t>
      </w:r>
    </w:p>
    <w:p w:rsidR="001F5005" w:rsidRPr="00E81BC6" w:rsidRDefault="001F5005" w:rsidP="009E0982">
      <w:pPr>
        <w:pStyle w:val="a9"/>
        <w:numPr>
          <w:ilvl w:val="0"/>
          <w:numId w:val="16"/>
        </w:numPr>
        <w:spacing w:line="276" w:lineRule="auto"/>
        <w:rPr>
          <w:rFonts w:eastAsia="Arial Unicode MS"/>
          <w:u w:color="000000"/>
        </w:rPr>
      </w:pPr>
      <w:r>
        <w:rPr>
          <w:rFonts w:eastAsia="Arial Unicode MS"/>
          <w:u w:color="000000"/>
        </w:rPr>
        <w:lastRenderedPageBreak/>
        <w:t>Каркасси М. Аллегретто Ре мажор</w:t>
      </w:r>
    </w:p>
    <w:p w:rsidR="001F5005" w:rsidRPr="00E81BC6" w:rsidRDefault="001F5005" w:rsidP="0070161D">
      <w:pPr>
        <w:spacing w:line="276" w:lineRule="auto"/>
        <w:jc w:val="both"/>
        <w:rPr>
          <w:sz w:val="28"/>
          <w:szCs w:val="28"/>
        </w:rPr>
      </w:pPr>
      <w:r w:rsidRPr="00E81BC6">
        <w:rPr>
          <w:sz w:val="28"/>
          <w:szCs w:val="28"/>
        </w:rPr>
        <w:t>Вариант 4</w:t>
      </w:r>
    </w:p>
    <w:p w:rsidR="001F5005" w:rsidRPr="00E81BC6" w:rsidRDefault="001F5005" w:rsidP="009E0982">
      <w:pPr>
        <w:pStyle w:val="a9"/>
        <w:numPr>
          <w:ilvl w:val="0"/>
          <w:numId w:val="17"/>
        </w:numPr>
        <w:spacing w:line="276" w:lineRule="auto"/>
        <w:rPr>
          <w:rFonts w:eastAsia="Arial Unicode MS"/>
          <w:u w:color="000000"/>
        </w:rPr>
      </w:pPr>
      <w:r w:rsidRPr="00E81BC6">
        <w:rPr>
          <w:rFonts w:eastAsia="Arial Unicode MS"/>
          <w:u w:color="000000"/>
        </w:rPr>
        <w:t>«Че</w:t>
      </w:r>
      <w:r>
        <w:rPr>
          <w:rFonts w:eastAsia="Arial Unicode MS"/>
          <w:u w:color="000000"/>
        </w:rPr>
        <w:t>шская песенка», обр. Л.Шумеева</w:t>
      </w:r>
    </w:p>
    <w:p w:rsidR="001F5005" w:rsidRPr="00E81BC6" w:rsidRDefault="001F5005" w:rsidP="009E0982">
      <w:pPr>
        <w:pStyle w:val="a9"/>
        <w:numPr>
          <w:ilvl w:val="0"/>
          <w:numId w:val="17"/>
        </w:numPr>
        <w:spacing w:line="276" w:lineRule="auto"/>
        <w:rPr>
          <w:rFonts w:eastAsia="Arial Unicode MS"/>
          <w:u w:color="000000"/>
        </w:rPr>
      </w:pPr>
      <w:r>
        <w:rPr>
          <w:rFonts w:eastAsia="Arial Unicode MS"/>
          <w:u w:color="000000"/>
        </w:rPr>
        <w:t>Каркасси М. Вальс Фа мажор</w:t>
      </w:r>
    </w:p>
    <w:p w:rsidR="001F5005" w:rsidRDefault="001F5005" w:rsidP="00873378">
      <w:pPr>
        <w:spacing w:line="276" w:lineRule="auto"/>
        <w:jc w:val="both"/>
        <w:rPr>
          <w:sz w:val="28"/>
        </w:rPr>
      </w:pPr>
    </w:p>
    <w:p w:rsidR="00512922" w:rsidRDefault="00512922" w:rsidP="00512922">
      <w:pPr>
        <w:pStyle w:val="Default"/>
        <w:jc w:val="center"/>
        <w:rPr>
          <w:b/>
          <w:bCs/>
          <w:sz w:val="28"/>
          <w:szCs w:val="28"/>
        </w:rPr>
      </w:pPr>
      <w:r>
        <w:rPr>
          <w:b/>
          <w:bCs/>
          <w:sz w:val="28"/>
          <w:szCs w:val="28"/>
        </w:rPr>
        <w:t>Третий класс</w:t>
      </w:r>
    </w:p>
    <w:p w:rsidR="0043064C" w:rsidRDefault="0043064C" w:rsidP="00512922">
      <w:pPr>
        <w:pStyle w:val="Default"/>
        <w:jc w:val="center"/>
        <w:rPr>
          <w:sz w:val="28"/>
          <w:szCs w:val="28"/>
        </w:rPr>
      </w:pPr>
    </w:p>
    <w:p w:rsidR="00512922" w:rsidRDefault="00512922" w:rsidP="009E0982">
      <w:pPr>
        <w:pStyle w:val="Default"/>
        <w:numPr>
          <w:ilvl w:val="0"/>
          <w:numId w:val="3"/>
        </w:numPr>
        <w:spacing w:after="103"/>
        <w:jc w:val="both"/>
        <w:rPr>
          <w:sz w:val="28"/>
          <w:szCs w:val="28"/>
        </w:rPr>
      </w:pPr>
      <w:r>
        <w:rPr>
          <w:sz w:val="28"/>
          <w:szCs w:val="28"/>
        </w:rPr>
        <w:t xml:space="preserve">Двухоктавные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 </w:t>
      </w:r>
    </w:p>
    <w:p w:rsidR="00512922" w:rsidRDefault="00512922" w:rsidP="009E0982">
      <w:pPr>
        <w:pStyle w:val="Default"/>
        <w:numPr>
          <w:ilvl w:val="0"/>
          <w:numId w:val="3"/>
        </w:numPr>
        <w:spacing w:after="103"/>
        <w:jc w:val="both"/>
        <w:rPr>
          <w:sz w:val="28"/>
          <w:szCs w:val="28"/>
        </w:rPr>
      </w:pPr>
      <w:r>
        <w:rPr>
          <w:sz w:val="28"/>
          <w:szCs w:val="28"/>
        </w:rPr>
        <w:t xml:space="preserve">Освоение приемов </w:t>
      </w:r>
      <w:r>
        <w:rPr>
          <w:i/>
          <w:iCs/>
          <w:sz w:val="28"/>
          <w:szCs w:val="28"/>
        </w:rPr>
        <w:t>legato</w:t>
      </w:r>
      <w:r>
        <w:rPr>
          <w:sz w:val="28"/>
          <w:szCs w:val="28"/>
        </w:rPr>
        <w:t xml:space="preserve">, </w:t>
      </w:r>
      <w:r>
        <w:rPr>
          <w:i/>
          <w:iCs/>
          <w:sz w:val="28"/>
          <w:szCs w:val="28"/>
        </w:rPr>
        <w:t>pizzicato</w:t>
      </w:r>
      <w:r>
        <w:rPr>
          <w:sz w:val="28"/>
          <w:szCs w:val="28"/>
        </w:rPr>
        <w:t xml:space="preserve">, натуральных флажолетов, </w:t>
      </w:r>
      <w:r>
        <w:rPr>
          <w:i/>
          <w:iCs/>
          <w:sz w:val="28"/>
          <w:szCs w:val="28"/>
        </w:rPr>
        <w:t>баррэ</w:t>
      </w:r>
      <w:r>
        <w:rPr>
          <w:sz w:val="28"/>
          <w:szCs w:val="28"/>
        </w:rPr>
        <w:t xml:space="preserve">. </w:t>
      </w:r>
    </w:p>
    <w:p w:rsidR="00512922" w:rsidRDefault="00512922" w:rsidP="009E0982">
      <w:pPr>
        <w:pStyle w:val="Default"/>
        <w:numPr>
          <w:ilvl w:val="0"/>
          <w:numId w:val="3"/>
        </w:numPr>
        <w:spacing w:after="103"/>
        <w:jc w:val="both"/>
        <w:rPr>
          <w:sz w:val="28"/>
          <w:szCs w:val="28"/>
        </w:rPr>
      </w:pPr>
      <w:r>
        <w:rPr>
          <w:sz w:val="28"/>
          <w:szCs w:val="28"/>
        </w:rPr>
        <w:t xml:space="preserve">Упражнения и этюды на отработку приема баррэ, смену позиций, позиционную игру, отработку различных вариантов артикуляции, растяжку пальцев левой руки, для исполнения двухголосья и аккордов. </w:t>
      </w:r>
    </w:p>
    <w:p w:rsidR="00512922" w:rsidRPr="00512922" w:rsidRDefault="00512922" w:rsidP="009E0982">
      <w:pPr>
        <w:pStyle w:val="Default"/>
        <w:numPr>
          <w:ilvl w:val="0"/>
          <w:numId w:val="3"/>
        </w:numPr>
        <w:jc w:val="both"/>
        <w:rPr>
          <w:sz w:val="28"/>
          <w:szCs w:val="28"/>
        </w:rPr>
      </w:pPr>
      <w:r>
        <w:rPr>
          <w:sz w:val="28"/>
          <w:szCs w:val="28"/>
        </w:rPr>
        <w:t xml:space="preserve">Овладение навыками аккомпанемента: удобная последовательность соединения типовых аккордов на начальном этапе обучения. На базе отработанных аккордов аккомпанировать песни с наличием 3-5 простых аккордов в первой позиции. </w:t>
      </w:r>
    </w:p>
    <w:p w:rsidR="00512922" w:rsidRDefault="00512922" w:rsidP="009E0982">
      <w:pPr>
        <w:pStyle w:val="Default"/>
        <w:numPr>
          <w:ilvl w:val="0"/>
          <w:numId w:val="3"/>
        </w:numPr>
        <w:spacing w:after="103"/>
        <w:jc w:val="both"/>
        <w:rPr>
          <w:sz w:val="28"/>
          <w:szCs w:val="28"/>
        </w:rPr>
      </w:pPr>
      <w:r>
        <w:rPr>
          <w:sz w:val="28"/>
          <w:szCs w:val="28"/>
        </w:rPr>
        <w:t xml:space="preserve">Включение в репертуар произведений в трехчастной форме, произведений с элементами полифонии, обработок на народные темы </w:t>
      </w:r>
    </w:p>
    <w:p w:rsidR="00512922" w:rsidRDefault="00512922" w:rsidP="009E0982">
      <w:pPr>
        <w:pStyle w:val="Default"/>
        <w:numPr>
          <w:ilvl w:val="0"/>
          <w:numId w:val="3"/>
        </w:numPr>
        <w:spacing w:after="103"/>
        <w:rPr>
          <w:sz w:val="28"/>
          <w:szCs w:val="28"/>
        </w:rPr>
      </w:pPr>
      <w:r>
        <w:rPr>
          <w:sz w:val="28"/>
          <w:szCs w:val="28"/>
        </w:rPr>
        <w:t xml:space="preserve">Работа над звуком, динамикой, характером, законченностью пьес. </w:t>
      </w:r>
    </w:p>
    <w:p w:rsidR="00512922" w:rsidRDefault="00512922" w:rsidP="009E0982">
      <w:pPr>
        <w:pStyle w:val="Default"/>
        <w:numPr>
          <w:ilvl w:val="0"/>
          <w:numId w:val="3"/>
        </w:numPr>
        <w:rPr>
          <w:sz w:val="28"/>
          <w:szCs w:val="28"/>
        </w:rPr>
      </w:pPr>
      <w:r>
        <w:rPr>
          <w:sz w:val="28"/>
          <w:szCs w:val="28"/>
        </w:rPr>
        <w:t xml:space="preserve">Игра в ансамбле. </w:t>
      </w:r>
    </w:p>
    <w:p w:rsidR="0043064C" w:rsidRDefault="0043064C" w:rsidP="0043064C">
      <w:pPr>
        <w:pStyle w:val="Default"/>
        <w:ind w:left="720"/>
        <w:rPr>
          <w:sz w:val="28"/>
          <w:szCs w:val="28"/>
        </w:rPr>
      </w:pPr>
    </w:p>
    <w:p w:rsidR="00512922" w:rsidRDefault="00512922" w:rsidP="009E0982">
      <w:pPr>
        <w:pStyle w:val="Default"/>
        <w:numPr>
          <w:ilvl w:val="0"/>
          <w:numId w:val="3"/>
        </w:numPr>
        <w:rPr>
          <w:sz w:val="28"/>
          <w:szCs w:val="28"/>
        </w:rPr>
      </w:pPr>
      <w:r>
        <w:rPr>
          <w:sz w:val="28"/>
          <w:szCs w:val="28"/>
        </w:rPr>
        <w:t>12 – 14 пьес, из них 4 этюда, 1 полифония, 5-6 пьес, 2 ансамбля</w:t>
      </w:r>
    </w:p>
    <w:p w:rsidR="00512922" w:rsidRDefault="00512922" w:rsidP="00873378">
      <w:pPr>
        <w:spacing w:line="276" w:lineRule="auto"/>
        <w:jc w:val="both"/>
        <w:rPr>
          <w:sz w:val="28"/>
        </w:rPr>
      </w:pPr>
    </w:p>
    <w:p w:rsidR="00512922" w:rsidRPr="001F5005" w:rsidRDefault="00512922" w:rsidP="00512922">
      <w:pPr>
        <w:pStyle w:val="Default"/>
        <w:jc w:val="center"/>
        <w:rPr>
          <w:b/>
          <w:sz w:val="28"/>
          <w:szCs w:val="28"/>
        </w:rPr>
      </w:pPr>
      <w:r w:rsidRPr="001F5005">
        <w:rPr>
          <w:b/>
          <w:sz w:val="28"/>
          <w:szCs w:val="28"/>
        </w:rPr>
        <w:t>За учебный год учащийся должен исполнить</w:t>
      </w:r>
    </w:p>
    <w:p w:rsidR="00512922" w:rsidRDefault="00512922" w:rsidP="00512922">
      <w:pPr>
        <w:pStyle w:val="Default"/>
        <w:jc w:val="both"/>
        <w:rPr>
          <w:sz w:val="28"/>
          <w:szCs w:val="28"/>
        </w:rPr>
      </w:pPr>
    </w:p>
    <w:tbl>
      <w:tblPr>
        <w:tblStyle w:val="a8"/>
        <w:tblW w:w="0" w:type="auto"/>
        <w:tblLook w:val="04A0"/>
      </w:tblPr>
      <w:tblGrid>
        <w:gridCol w:w="5068"/>
        <w:gridCol w:w="5069"/>
      </w:tblGrid>
      <w:tr w:rsidR="00512922" w:rsidRPr="001F5005" w:rsidTr="0070161D">
        <w:tc>
          <w:tcPr>
            <w:tcW w:w="5068" w:type="dxa"/>
          </w:tcPr>
          <w:p w:rsidR="00512922" w:rsidRPr="001F5005" w:rsidRDefault="00512922" w:rsidP="0070161D">
            <w:pPr>
              <w:pStyle w:val="Default"/>
              <w:jc w:val="center"/>
              <w:rPr>
                <w:b/>
                <w:sz w:val="28"/>
                <w:szCs w:val="28"/>
              </w:rPr>
            </w:pPr>
            <w:r>
              <w:rPr>
                <w:b/>
                <w:sz w:val="28"/>
                <w:szCs w:val="28"/>
              </w:rPr>
              <w:t>1 полугодие</w:t>
            </w:r>
          </w:p>
        </w:tc>
        <w:tc>
          <w:tcPr>
            <w:tcW w:w="5069" w:type="dxa"/>
          </w:tcPr>
          <w:p w:rsidR="00512922" w:rsidRPr="001F5005" w:rsidRDefault="00512922" w:rsidP="0070161D">
            <w:pPr>
              <w:pStyle w:val="Default"/>
              <w:jc w:val="center"/>
              <w:rPr>
                <w:b/>
                <w:sz w:val="28"/>
                <w:szCs w:val="28"/>
              </w:rPr>
            </w:pPr>
            <w:r>
              <w:rPr>
                <w:b/>
                <w:sz w:val="28"/>
                <w:szCs w:val="28"/>
              </w:rPr>
              <w:t>2 полугодие</w:t>
            </w:r>
          </w:p>
        </w:tc>
      </w:tr>
      <w:tr w:rsidR="00512922" w:rsidTr="0070161D">
        <w:tc>
          <w:tcPr>
            <w:tcW w:w="5068" w:type="dxa"/>
          </w:tcPr>
          <w:p w:rsidR="00512922" w:rsidRDefault="00512922" w:rsidP="0070161D">
            <w:pPr>
              <w:pStyle w:val="Default"/>
              <w:jc w:val="both"/>
              <w:rPr>
                <w:sz w:val="28"/>
                <w:szCs w:val="28"/>
              </w:rPr>
            </w:pPr>
            <w:r>
              <w:rPr>
                <w:sz w:val="28"/>
                <w:szCs w:val="28"/>
              </w:rPr>
              <w:t>Октябрь – контрольный урок (1 пьеса + 1 ансамбль)</w:t>
            </w:r>
          </w:p>
          <w:p w:rsidR="00512922" w:rsidRDefault="00512922" w:rsidP="0070161D">
            <w:pPr>
              <w:pStyle w:val="Default"/>
              <w:jc w:val="both"/>
              <w:rPr>
                <w:sz w:val="28"/>
                <w:szCs w:val="28"/>
              </w:rPr>
            </w:pPr>
            <w:r>
              <w:rPr>
                <w:sz w:val="28"/>
                <w:szCs w:val="28"/>
              </w:rPr>
              <w:t>Декабрь – зачет (две разнохарактерные пьесы)</w:t>
            </w:r>
          </w:p>
        </w:tc>
        <w:tc>
          <w:tcPr>
            <w:tcW w:w="5069" w:type="dxa"/>
          </w:tcPr>
          <w:p w:rsidR="00512922" w:rsidRDefault="00512922" w:rsidP="0070161D">
            <w:pPr>
              <w:pStyle w:val="Default"/>
              <w:jc w:val="both"/>
              <w:rPr>
                <w:sz w:val="28"/>
                <w:szCs w:val="28"/>
              </w:rPr>
            </w:pPr>
            <w:r>
              <w:rPr>
                <w:sz w:val="28"/>
                <w:szCs w:val="28"/>
              </w:rPr>
              <w:t>Февраль – технический зачет (2 гаммы, один этюд)</w:t>
            </w:r>
          </w:p>
          <w:p w:rsidR="00512922" w:rsidRDefault="00512922" w:rsidP="0070161D">
            <w:pPr>
              <w:pStyle w:val="Default"/>
              <w:jc w:val="both"/>
              <w:rPr>
                <w:sz w:val="28"/>
                <w:szCs w:val="28"/>
              </w:rPr>
            </w:pPr>
            <w:r>
              <w:rPr>
                <w:sz w:val="28"/>
                <w:szCs w:val="28"/>
              </w:rPr>
              <w:t>Апрель – зачет (две разнохарактерные пьесы)</w:t>
            </w:r>
          </w:p>
        </w:tc>
      </w:tr>
    </w:tbl>
    <w:p w:rsidR="0070161D" w:rsidRDefault="0070161D" w:rsidP="0070161D">
      <w:pPr>
        <w:pStyle w:val="a9"/>
        <w:spacing w:line="276" w:lineRule="auto"/>
        <w:jc w:val="center"/>
        <w:rPr>
          <w:b/>
          <w:color w:val="000000"/>
          <w:szCs w:val="28"/>
        </w:rPr>
      </w:pPr>
    </w:p>
    <w:p w:rsidR="00512922" w:rsidRPr="00A3419A" w:rsidRDefault="00512922" w:rsidP="0070161D">
      <w:pPr>
        <w:pStyle w:val="a9"/>
        <w:spacing w:line="276" w:lineRule="auto"/>
        <w:jc w:val="center"/>
      </w:pPr>
      <w:r w:rsidRPr="00E81BC6">
        <w:rPr>
          <w:b/>
          <w:color w:val="000000"/>
          <w:szCs w:val="28"/>
        </w:rPr>
        <w:t>Примеры программ</w:t>
      </w:r>
      <w:r>
        <w:rPr>
          <w:b/>
          <w:color w:val="000000"/>
          <w:szCs w:val="28"/>
        </w:rPr>
        <w:t xml:space="preserve"> зачёта</w:t>
      </w:r>
    </w:p>
    <w:p w:rsidR="00512922" w:rsidRPr="00E81BC6" w:rsidRDefault="00512922" w:rsidP="0070161D">
      <w:pPr>
        <w:spacing w:line="276" w:lineRule="auto"/>
        <w:jc w:val="both"/>
        <w:rPr>
          <w:sz w:val="28"/>
          <w:szCs w:val="28"/>
        </w:rPr>
      </w:pPr>
      <w:r w:rsidRPr="00E81BC6">
        <w:rPr>
          <w:sz w:val="28"/>
          <w:szCs w:val="28"/>
        </w:rPr>
        <w:t>Вариант 1</w:t>
      </w:r>
    </w:p>
    <w:p w:rsidR="00512922" w:rsidRPr="00E81BC6" w:rsidRDefault="00512922" w:rsidP="009E0982">
      <w:pPr>
        <w:pStyle w:val="a9"/>
        <w:numPr>
          <w:ilvl w:val="0"/>
          <w:numId w:val="10"/>
        </w:numPr>
        <w:spacing w:line="276" w:lineRule="auto"/>
        <w:rPr>
          <w:rFonts w:eastAsia="Arial Unicode MS"/>
          <w:u w:color="000000"/>
        </w:rPr>
      </w:pPr>
      <w:r>
        <w:rPr>
          <w:rFonts w:eastAsia="Arial Unicode MS"/>
          <w:u w:color="000000"/>
        </w:rPr>
        <w:t>Карулли Ф. Ларгетто</w:t>
      </w:r>
    </w:p>
    <w:p w:rsidR="00512922" w:rsidRPr="00E81BC6" w:rsidRDefault="00512922" w:rsidP="009E0982">
      <w:pPr>
        <w:pStyle w:val="a9"/>
        <w:numPr>
          <w:ilvl w:val="0"/>
          <w:numId w:val="10"/>
        </w:numPr>
        <w:spacing w:line="276" w:lineRule="auto"/>
        <w:rPr>
          <w:rFonts w:eastAsia="Arial Unicode MS"/>
          <w:u w:color="000000"/>
        </w:rPr>
      </w:pPr>
      <w:r w:rsidRPr="00E81BC6">
        <w:rPr>
          <w:rFonts w:eastAsia="Arial Unicode MS"/>
          <w:u w:color="000000"/>
        </w:rPr>
        <w:t>Агуад</w:t>
      </w:r>
      <w:r>
        <w:rPr>
          <w:rFonts w:eastAsia="Arial Unicode MS"/>
          <w:u w:color="000000"/>
        </w:rPr>
        <w:t>о Д. Маленький вальс Соль мажор</w:t>
      </w:r>
    </w:p>
    <w:p w:rsidR="00512922" w:rsidRPr="00E81BC6" w:rsidRDefault="00512922" w:rsidP="0070161D">
      <w:pPr>
        <w:spacing w:line="276" w:lineRule="auto"/>
        <w:jc w:val="both"/>
        <w:rPr>
          <w:sz w:val="28"/>
          <w:szCs w:val="28"/>
        </w:rPr>
      </w:pPr>
      <w:r w:rsidRPr="00E81BC6">
        <w:rPr>
          <w:sz w:val="28"/>
          <w:szCs w:val="28"/>
        </w:rPr>
        <w:t>Вариант 2</w:t>
      </w:r>
    </w:p>
    <w:p w:rsidR="00512922" w:rsidRPr="00E81BC6" w:rsidRDefault="00512922" w:rsidP="009E0982">
      <w:pPr>
        <w:pStyle w:val="a9"/>
        <w:numPr>
          <w:ilvl w:val="0"/>
          <w:numId w:val="11"/>
        </w:numPr>
        <w:spacing w:line="276" w:lineRule="auto"/>
        <w:rPr>
          <w:rFonts w:eastAsia="Arial Unicode MS"/>
          <w:u w:color="000000"/>
        </w:rPr>
      </w:pPr>
      <w:r>
        <w:rPr>
          <w:rFonts w:eastAsia="Arial Unicode MS"/>
          <w:u w:color="000000"/>
        </w:rPr>
        <w:t>Циполи Д. Менуэт ре минор</w:t>
      </w:r>
    </w:p>
    <w:p w:rsidR="00512922" w:rsidRPr="0070161D" w:rsidRDefault="00512922" w:rsidP="009E0982">
      <w:pPr>
        <w:pStyle w:val="a9"/>
        <w:numPr>
          <w:ilvl w:val="0"/>
          <w:numId w:val="11"/>
        </w:numPr>
        <w:spacing w:line="276" w:lineRule="auto"/>
        <w:rPr>
          <w:rFonts w:eastAsia="Arial Unicode MS"/>
          <w:u w:color="000000"/>
        </w:rPr>
      </w:pPr>
      <w:r>
        <w:rPr>
          <w:rFonts w:eastAsia="Arial Unicode MS"/>
          <w:u w:color="000000"/>
        </w:rPr>
        <w:t>Мертц Й. Чардаш</w:t>
      </w:r>
    </w:p>
    <w:p w:rsidR="0043064C" w:rsidRDefault="0043064C" w:rsidP="0070161D">
      <w:pPr>
        <w:pStyle w:val="a9"/>
        <w:spacing w:line="276" w:lineRule="auto"/>
        <w:jc w:val="center"/>
        <w:rPr>
          <w:b/>
          <w:color w:val="000000"/>
          <w:szCs w:val="28"/>
        </w:rPr>
      </w:pPr>
    </w:p>
    <w:p w:rsidR="0043064C" w:rsidRDefault="0043064C" w:rsidP="0070161D">
      <w:pPr>
        <w:pStyle w:val="a9"/>
        <w:spacing w:line="276" w:lineRule="auto"/>
        <w:jc w:val="center"/>
        <w:rPr>
          <w:b/>
          <w:color w:val="000000"/>
          <w:szCs w:val="28"/>
        </w:rPr>
      </w:pPr>
    </w:p>
    <w:p w:rsidR="00512922" w:rsidRPr="00E81BC6" w:rsidRDefault="00512922" w:rsidP="0070161D">
      <w:pPr>
        <w:pStyle w:val="a9"/>
        <w:spacing w:line="276" w:lineRule="auto"/>
        <w:jc w:val="center"/>
        <w:rPr>
          <w:rFonts w:eastAsia="Arial Unicode MS"/>
          <w:u w:color="000000"/>
        </w:rPr>
      </w:pPr>
      <w:r w:rsidRPr="00E81BC6">
        <w:rPr>
          <w:b/>
          <w:color w:val="000000"/>
          <w:szCs w:val="28"/>
        </w:rPr>
        <w:t>Примеры программ</w:t>
      </w:r>
      <w:r>
        <w:rPr>
          <w:b/>
          <w:color w:val="000000"/>
          <w:szCs w:val="28"/>
        </w:rPr>
        <w:t xml:space="preserve"> зачёта</w:t>
      </w:r>
    </w:p>
    <w:p w:rsidR="00512922" w:rsidRPr="00E81BC6" w:rsidRDefault="00512922" w:rsidP="0070161D">
      <w:pPr>
        <w:spacing w:line="276" w:lineRule="auto"/>
        <w:jc w:val="both"/>
        <w:rPr>
          <w:sz w:val="28"/>
          <w:szCs w:val="28"/>
        </w:rPr>
      </w:pPr>
      <w:r w:rsidRPr="00E81BC6">
        <w:rPr>
          <w:sz w:val="28"/>
          <w:szCs w:val="28"/>
        </w:rPr>
        <w:t>Вариант 3</w:t>
      </w:r>
    </w:p>
    <w:p w:rsidR="00512922" w:rsidRPr="00E81BC6" w:rsidRDefault="00512922" w:rsidP="009E0982">
      <w:pPr>
        <w:pStyle w:val="a9"/>
        <w:numPr>
          <w:ilvl w:val="0"/>
          <w:numId w:val="12"/>
        </w:numPr>
        <w:spacing w:line="276" w:lineRule="auto"/>
        <w:rPr>
          <w:rFonts w:eastAsia="Arial Unicode MS"/>
          <w:u w:color="000000"/>
        </w:rPr>
      </w:pPr>
      <w:r>
        <w:rPr>
          <w:rFonts w:eastAsia="Arial Unicode MS"/>
          <w:u w:color="000000"/>
        </w:rPr>
        <w:t>Рокамора М. Мазурка</w:t>
      </w:r>
    </w:p>
    <w:p w:rsidR="00512922" w:rsidRPr="00E81BC6" w:rsidRDefault="00512922" w:rsidP="009E0982">
      <w:pPr>
        <w:pStyle w:val="a9"/>
        <w:numPr>
          <w:ilvl w:val="0"/>
          <w:numId w:val="12"/>
        </w:numPr>
        <w:spacing w:line="276" w:lineRule="auto"/>
        <w:rPr>
          <w:rFonts w:eastAsia="Arial Unicode MS"/>
          <w:u w:color="000000"/>
        </w:rPr>
      </w:pPr>
      <w:r w:rsidRPr="00E81BC6">
        <w:rPr>
          <w:rFonts w:eastAsia="Arial Unicode MS"/>
          <w:u w:color="000000"/>
        </w:rPr>
        <w:t>Кост Н. Баркарола</w:t>
      </w:r>
    </w:p>
    <w:p w:rsidR="00512922" w:rsidRPr="00E81BC6" w:rsidRDefault="00512922" w:rsidP="0070161D">
      <w:pPr>
        <w:spacing w:line="276" w:lineRule="auto"/>
        <w:jc w:val="both"/>
        <w:rPr>
          <w:sz w:val="28"/>
          <w:szCs w:val="28"/>
        </w:rPr>
      </w:pPr>
      <w:r w:rsidRPr="00E81BC6">
        <w:rPr>
          <w:sz w:val="28"/>
          <w:szCs w:val="28"/>
        </w:rPr>
        <w:t>Вариант 4</w:t>
      </w:r>
    </w:p>
    <w:p w:rsidR="00512922" w:rsidRPr="00E81BC6" w:rsidRDefault="00512922" w:rsidP="009E0982">
      <w:pPr>
        <w:pStyle w:val="a9"/>
        <w:numPr>
          <w:ilvl w:val="0"/>
          <w:numId w:val="13"/>
        </w:numPr>
        <w:spacing w:line="276" w:lineRule="auto"/>
        <w:rPr>
          <w:rFonts w:eastAsia="Arial Unicode MS"/>
          <w:u w:color="000000"/>
        </w:rPr>
      </w:pPr>
      <w:r>
        <w:rPr>
          <w:rFonts w:eastAsia="Arial Unicode MS"/>
          <w:u w:color="000000"/>
        </w:rPr>
        <w:t>Бах И.С. Менуэт ми минор</w:t>
      </w:r>
    </w:p>
    <w:p w:rsidR="00512922" w:rsidRPr="00E81BC6" w:rsidRDefault="00512922" w:rsidP="009E0982">
      <w:pPr>
        <w:pStyle w:val="a9"/>
        <w:numPr>
          <w:ilvl w:val="0"/>
          <w:numId w:val="13"/>
        </w:numPr>
        <w:spacing w:line="276" w:lineRule="auto"/>
        <w:rPr>
          <w:rFonts w:eastAsia="Arial Unicode MS"/>
          <w:u w:color="000000"/>
        </w:rPr>
      </w:pPr>
      <w:r w:rsidRPr="00E81BC6">
        <w:rPr>
          <w:rFonts w:eastAsia="Arial Unicode MS"/>
          <w:u w:color="000000"/>
        </w:rPr>
        <w:t>«Пойду ль я, выйду л</w:t>
      </w:r>
      <w:r>
        <w:rPr>
          <w:rFonts w:eastAsia="Arial Unicode MS"/>
          <w:u w:color="000000"/>
        </w:rPr>
        <w:t>ь я», обр. А.Иванова-Крамского</w:t>
      </w:r>
    </w:p>
    <w:p w:rsidR="00512922" w:rsidRDefault="00512922" w:rsidP="00873378">
      <w:pPr>
        <w:spacing w:line="276" w:lineRule="auto"/>
        <w:jc w:val="both"/>
        <w:rPr>
          <w:sz w:val="28"/>
        </w:rPr>
      </w:pPr>
    </w:p>
    <w:p w:rsidR="00BB65BF" w:rsidRPr="00BB65BF" w:rsidRDefault="00512922" w:rsidP="00BB65BF">
      <w:pPr>
        <w:pStyle w:val="Default"/>
        <w:jc w:val="center"/>
        <w:rPr>
          <w:b/>
          <w:bCs/>
          <w:sz w:val="28"/>
          <w:szCs w:val="28"/>
        </w:rPr>
      </w:pPr>
      <w:r>
        <w:rPr>
          <w:b/>
          <w:bCs/>
          <w:sz w:val="28"/>
          <w:szCs w:val="28"/>
        </w:rPr>
        <w:t>Четвертый класс</w:t>
      </w:r>
    </w:p>
    <w:p w:rsidR="00512922" w:rsidRDefault="00512922" w:rsidP="009E0982">
      <w:pPr>
        <w:pStyle w:val="Default"/>
        <w:numPr>
          <w:ilvl w:val="0"/>
          <w:numId w:val="4"/>
        </w:numPr>
        <w:spacing w:after="105"/>
        <w:jc w:val="both"/>
        <w:rPr>
          <w:sz w:val="28"/>
          <w:szCs w:val="28"/>
        </w:rPr>
      </w:pPr>
      <w:r>
        <w:rPr>
          <w:sz w:val="28"/>
          <w:szCs w:val="28"/>
        </w:rPr>
        <w:t xml:space="preserve">Двухоктавные мажорные, минорные (трех видов) гаммы типовой аппликатурой,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 </w:t>
      </w:r>
    </w:p>
    <w:p w:rsidR="00512922" w:rsidRDefault="00512922" w:rsidP="009E0982">
      <w:pPr>
        <w:pStyle w:val="Default"/>
        <w:numPr>
          <w:ilvl w:val="0"/>
          <w:numId w:val="4"/>
        </w:numPr>
        <w:spacing w:after="105"/>
        <w:jc w:val="both"/>
        <w:rPr>
          <w:sz w:val="28"/>
          <w:szCs w:val="28"/>
        </w:rPr>
      </w:pPr>
      <w:r>
        <w:rPr>
          <w:sz w:val="28"/>
          <w:szCs w:val="28"/>
        </w:rPr>
        <w:t xml:space="preserve">Освоение приемов нисходящего </w:t>
      </w:r>
      <w:r>
        <w:rPr>
          <w:i/>
          <w:iCs/>
          <w:sz w:val="28"/>
          <w:szCs w:val="28"/>
        </w:rPr>
        <w:t>legato</w:t>
      </w:r>
      <w:r>
        <w:rPr>
          <w:sz w:val="28"/>
          <w:szCs w:val="28"/>
        </w:rPr>
        <w:t xml:space="preserve">, </w:t>
      </w:r>
      <w:r>
        <w:rPr>
          <w:i/>
          <w:iCs/>
          <w:sz w:val="28"/>
          <w:szCs w:val="28"/>
        </w:rPr>
        <w:t>rasgeado</w:t>
      </w:r>
      <w:r>
        <w:rPr>
          <w:sz w:val="28"/>
          <w:szCs w:val="28"/>
        </w:rPr>
        <w:t xml:space="preserve">, натуральных флажолетов, </w:t>
      </w:r>
      <w:r>
        <w:rPr>
          <w:i/>
          <w:iCs/>
          <w:sz w:val="28"/>
          <w:szCs w:val="28"/>
        </w:rPr>
        <w:t>glissando</w:t>
      </w:r>
      <w:r>
        <w:rPr>
          <w:sz w:val="28"/>
          <w:szCs w:val="28"/>
        </w:rPr>
        <w:t xml:space="preserve">, начальное освоение мелизматики. </w:t>
      </w:r>
    </w:p>
    <w:p w:rsidR="00512922" w:rsidRDefault="00512922" w:rsidP="009E0982">
      <w:pPr>
        <w:pStyle w:val="Default"/>
        <w:numPr>
          <w:ilvl w:val="0"/>
          <w:numId w:val="4"/>
        </w:numPr>
        <w:spacing w:after="105"/>
        <w:jc w:val="both"/>
        <w:rPr>
          <w:sz w:val="28"/>
          <w:szCs w:val="28"/>
        </w:rPr>
      </w:pPr>
      <w:r>
        <w:rPr>
          <w:sz w:val="28"/>
          <w:szCs w:val="28"/>
        </w:rPr>
        <w:t xml:space="preserve">Упражнения и этюды на отработку пройденных приемов, смену позиций, позиционную игру, отработку различных вариантов артикуляции, растяжку пальцев, смену аккордов. Освоение полиритмии, пунктирного ритма, синкоп, скачков на широкие интервалы. </w:t>
      </w:r>
    </w:p>
    <w:p w:rsidR="00512922" w:rsidRDefault="00512922" w:rsidP="009E0982">
      <w:pPr>
        <w:pStyle w:val="Default"/>
        <w:numPr>
          <w:ilvl w:val="0"/>
          <w:numId w:val="4"/>
        </w:numPr>
        <w:spacing w:after="105"/>
        <w:jc w:val="both"/>
        <w:rPr>
          <w:sz w:val="28"/>
          <w:szCs w:val="28"/>
        </w:rPr>
      </w:pPr>
      <w:r>
        <w:rPr>
          <w:sz w:val="28"/>
          <w:szCs w:val="28"/>
        </w:rPr>
        <w:t xml:space="preserve">Овладение навыками аккомпанемента: знакомство с обращениями интервалов, главными и побочными трезвучиями, исполнение секвенций аккордов типовой аппликатурой, овладение начальными навыками транспонирования, владение разнообразными ритмическими приемами исполнения. </w:t>
      </w:r>
    </w:p>
    <w:p w:rsidR="00512922" w:rsidRPr="0070161D" w:rsidRDefault="00512922" w:rsidP="009E0982">
      <w:pPr>
        <w:pStyle w:val="Default"/>
        <w:numPr>
          <w:ilvl w:val="0"/>
          <w:numId w:val="4"/>
        </w:numPr>
        <w:jc w:val="both"/>
      </w:pPr>
      <w:r>
        <w:rPr>
          <w:sz w:val="28"/>
          <w:szCs w:val="28"/>
        </w:rPr>
        <w:t xml:space="preserve">Включение в репертуар произведений в сложной трехчастной форме, форме рондо, вариаций на народные темы, произведений кантиленного и </w:t>
      </w:r>
      <w:r w:rsidRPr="0070161D">
        <w:rPr>
          <w:sz w:val="28"/>
          <w:szCs w:val="28"/>
        </w:rPr>
        <w:t xml:space="preserve">полифонического склада, произведений современных композиторов, оригинального произведения. </w:t>
      </w:r>
    </w:p>
    <w:p w:rsidR="00512922" w:rsidRDefault="00512922" w:rsidP="009E0982">
      <w:pPr>
        <w:pStyle w:val="Default"/>
        <w:numPr>
          <w:ilvl w:val="0"/>
          <w:numId w:val="4"/>
        </w:numPr>
        <w:spacing w:after="103"/>
        <w:rPr>
          <w:sz w:val="28"/>
          <w:szCs w:val="28"/>
        </w:rPr>
      </w:pPr>
      <w:r>
        <w:rPr>
          <w:sz w:val="28"/>
          <w:szCs w:val="28"/>
        </w:rPr>
        <w:t xml:space="preserve">Работа над звуком, динамикой, смысловой фразировкой, законченностью пьес. </w:t>
      </w:r>
    </w:p>
    <w:p w:rsidR="00512922" w:rsidRDefault="00512922" w:rsidP="009E0982">
      <w:pPr>
        <w:pStyle w:val="Default"/>
        <w:numPr>
          <w:ilvl w:val="0"/>
          <w:numId w:val="4"/>
        </w:numPr>
        <w:rPr>
          <w:sz w:val="28"/>
          <w:szCs w:val="28"/>
        </w:rPr>
      </w:pPr>
      <w:r>
        <w:rPr>
          <w:sz w:val="28"/>
          <w:szCs w:val="28"/>
        </w:rPr>
        <w:t xml:space="preserve">Игра в ансамбле. </w:t>
      </w:r>
    </w:p>
    <w:p w:rsidR="0043064C" w:rsidRDefault="0043064C" w:rsidP="0043064C">
      <w:pPr>
        <w:pStyle w:val="Default"/>
        <w:ind w:left="360"/>
        <w:rPr>
          <w:sz w:val="28"/>
          <w:szCs w:val="28"/>
        </w:rPr>
      </w:pPr>
    </w:p>
    <w:p w:rsidR="00512922" w:rsidRDefault="0070161D" w:rsidP="009E0982">
      <w:pPr>
        <w:pStyle w:val="Default"/>
        <w:numPr>
          <w:ilvl w:val="0"/>
          <w:numId w:val="4"/>
        </w:numPr>
        <w:jc w:val="both"/>
        <w:rPr>
          <w:sz w:val="28"/>
          <w:szCs w:val="28"/>
        </w:rPr>
      </w:pPr>
      <w:r>
        <w:rPr>
          <w:sz w:val="28"/>
          <w:szCs w:val="28"/>
        </w:rPr>
        <w:t>12-14 произведений, из них 2-3 этюда, 1-2 полифонии, 1 произведение крупной формы, 2 ансамбля, 5-6 пьес.</w:t>
      </w:r>
    </w:p>
    <w:p w:rsidR="0070161D" w:rsidRDefault="0070161D" w:rsidP="0070161D">
      <w:pPr>
        <w:pStyle w:val="Default"/>
        <w:ind w:left="720"/>
        <w:jc w:val="both"/>
        <w:rPr>
          <w:sz w:val="28"/>
          <w:szCs w:val="28"/>
        </w:rPr>
      </w:pPr>
    </w:p>
    <w:p w:rsidR="0070161D" w:rsidRPr="001F5005" w:rsidRDefault="0070161D" w:rsidP="0070161D">
      <w:pPr>
        <w:pStyle w:val="Default"/>
        <w:jc w:val="center"/>
        <w:rPr>
          <w:b/>
          <w:sz w:val="28"/>
          <w:szCs w:val="28"/>
        </w:rPr>
      </w:pPr>
      <w:r w:rsidRPr="001F5005">
        <w:rPr>
          <w:b/>
          <w:sz w:val="28"/>
          <w:szCs w:val="28"/>
        </w:rPr>
        <w:t>За учебный год учащийся должен исполнить</w:t>
      </w:r>
    </w:p>
    <w:p w:rsidR="0070161D" w:rsidRDefault="0070161D" w:rsidP="0070161D">
      <w:pPr>
        <w:pStyle w:val="Default"/>
        <w:jc w:val="both"/>
        <w:rPr>
          <w:sz w:val="28"/>
          <w:szCs w:val="28"/>
        </w:rPr>
      </w:pPr>
    </w:p>
    <w:tbl>
      <w:tblPr>
        <w:tblStyle w:val="a8"/>
        <w:tblW w:w="0" w:type="auto"/>
        <w:tblLook w:val="04A0"/>
      </w:tblPr>
      <w:tblGrid>
        <w:gridCol w:w="5068"/>
        <w:gridCol w:w="5069"/>
      </w:tblGrid>
      <w:tr w:rsidR="0070161D" w:rsidRPr="001F5005" w:rsidTr="0070161D">
        <w:tc>
          <w:tcPr>
            <w:tcW w:w="5068" w:type="dxa"/>
          </w:tcPr>
          <w:p w:rsidR="0070161D" w:rsidRPr="001F5005" w:rsidRDefault="0070161D" w:rsidP="0070161D">
            <w:pPr>
              <w:pStyle w:val="Default"/>
              <w:jc w:val="center"/>
              <w:rPr>
                <w:b/>
                <w:sz w:val="28"/>
                <w:szCs w:val="28"/>
              </w:rPr>
            </w:pPr>
            <w:r>
              <w:rPr>
                <w:b/>
                <w:sz w:val="28"/>
                <w:szCs w:val="28"/>
              </w:rPr>
              <w:t>1 полугодие</w:t>
            </w:r>
          </w:p>
        </w:tc>
        <w:tc>
          <w:tcPr>
            <w:tcW w:w="5069" w:type="dxa"/>
          </w:tcPr>
          <w:p w:rsidR="0070161D" w:rsidRPr="001F5005" w:rsidRDefault="0070161D" w:rsidP="0070161D">
            <w:pPr>
              <w:pStyle w:val="Default"/>
              <w:jc w:val="center"/>
              <w:rPr>
                <w:b/>
                <w:sz w:val="28"/>
                <w:szCs w:val="28"/>
              </w:rPr>
            </w:pPr>
            <w:r>
              <w:rPr>
                <w:b/>
                <w:sz w:val="28"/>
                <w:szCs w:val="28"/>
              </w:rPr>
              <w:t>2 полугодие</w:t>
            </w:r>
          </w:p>
        </w:tc>
      </w:tr>
      <w:tr w:rsidR="0070161D" w:rsidTr="0070161D">
        <w:tc>
          <w:tcPr>
            <w:tcW w:w="5068" w:type="dxa"/>
          </w:tcPr>
          <w:p w:rsidR="0070161D" w:rsidRDefault="0070161D" w:rsidP="0070161D">
            <w:pPr>
              <w:pStyle w:val="Default"/>
              <w:jc w:val="both"/>
              <w:rPr>
                <w:sz w:val="28"/>
                <w:szCs w:val="28"/>
              </w:rPr>
            </w:pPr>
            <w:r>
              <w:rPr>
                <w:sz w:val="28"/>
                <w:szCs w:val="28"/>
              </w:rPr>
              <w:t>Октябрь – контрольный урок (1 пьеса + 1 ансамбль)</w:t>
            </w:r>
          </w:p>
          <w:p w:rsidR="0070161D" w:rsidRDefault="0070161D" w:rsidP="0070161D">
            <w:pPr>
              <w:pStyle w:val="Default"/>
              <w:jc w:val="both"/>
              <w:rPr>
                <w:sz w:val="28"/>
                <w:szCs w:val="28"/>
              </w:rPr>
            </w:pPr>
            <w:r>
              <w:rPr>
                <w:sz w:val="28"/>
                <w:szCs w:val="28"/>
              </w:rPr>
              <w:t xml:space="preserve">Декабрь – зачет (две разнохарактерные </w:t>
            </w:r>
            <w:r>
              <w:rPr>
                <w:sz w:val="28"/>
                <w:szCs w:val="28"/>
              </w:rPr>
              <w:lastRenderedPageBreak/>
              <w:t>пьесы)</w:t>
            </w:r>
          </w:p>
        </w:tc>
        <w:tc>
          <w:tcPr>
            <w:tcW w:w="5069" w:type="dxa"/>
          </w:tcPr>
          <w:p w:rsidR="0070161D" w:rsidRDefault="0070161D" w:rsidP="0070161D">
            <w:pPr>
              <w:pStyle w:val="Default"/>
              <w:jc w:val="both"/>
              <w:rPr>
                <w:sz w:val="28"/>
                <w:szCs w:val="28"/>
              </w:rPr>
            </w:pPr>
            <w:r>
              <w:rPr>
                <w:sz w:val="28"/>
                <w:szCs w:val="28"/>
              </w:rPr>
              <w:lastRenderedPageBreak/>
              <w:t>Февраль – технический зачет (2 гаммы, один этюд)</w:t>
            </w:r>
          </w:p>
          <w:p w:rsidR="0070161D" w:rsidRDefault="0070161D" w:rsidP="0070161D">
            <w:pPr>
              <w:pStyle w:val="Default"/>
              <w:jc w:val="both"/>
              <w:rPr>
                <w:sz w:val="28"/>
                <w:szCs w:val="28"/>
              </w:rPr>
            </w:pPr>
            <w:r>
              <w:rPr>
                <w:sz w:val="28"/>
                <w:szCs w:val="28"/>
              </w:rPr>
              <w:t xml:space="preserve">Апрель – академический концерт (три </w:t>
            </w:r>
            <w:r>
              <w:rPr>
                <w:sz w:val="28"/>
                <w:szCs w:val="28"/>
              </w:rPr>
              <w:lastRenderedPageBreak/>
              <w:t>разнохарактерных произведения)</w:t>
            </w:r>
          </w:p>
        </w:tc>
      </w:tr>
    </w:tbl>
    <w:p w:rsidR="0070161D" w:rsidRDefault="0070161D" w:rsidP="0043064C">
      <w:pPr>
        <w:pStyle w:val="a9"/>
        <w:spacing w:line="276" w:lineRule="auto"/>
        <w:ind w:firstLine="0"/>
        <w:rPr>
          <w:b/>
          <w:color w:val="000000"/>
          <w:szCs w:val="28"/>
        </w:rPr>
      </w:pPr>
    </w:p>
    <w:p w:rsidR="0070161D" w:rsidRPr="00A3419A" w:rsidRDefault="0070161D" w:rsidP="0070161D">
      <w:pPr>
        <w:pStyle w:val="a9"/>
        <w:spacing w:line="276" w:lineRule="auto"/>
        <w:jc w:val="center"/>
      </w:pPr>
      <w:r w:rsidRPr="00E81BC6">
        <w:rPr>
          <w:b/>
          <w:color w:val="000000"/>
          <w:szCs w:val="28"/>
        </w:rPr>
        <w:t>Примеры программ</w:t>
      </w:r>
      <w:r>
        <w:rPr>
          <w:b/>
          <w:color w:val="000000"/>
          <w:szCs w:val="28"/>
        </w:rPr>
        <w:t xml:space="preserve"> зачёта</w:t>
      </w:r>
    </w:p>
    <w:p w:rsidR="0070161D" w:rsidRPr="00E81BC6" w:rsidRDefault="0070161D" w:rsidP="0070161D">
      <w:pPr>
        <w:spacing w:line="276" w:lineRule="auto"/>
        <w:jc w:val="both"/>
        <w:rPr>
          <w:sz w:val="28"/>
          <w:szCs w:val="28"/>
        </w:rPr>
      </w:pPr>
      <w:r w:rsidRPr="00E81BC6">
        <w:rPr>
          <w:sz w:val="28"/>
          <w:szCs w:val="28"/>
        </w:rPr>
        <w:t>Вариант 1</w:t>
      </w:r>
    </w:p>
    <w:p w:rsidR="0070161D" w:rsidRPr="00E81BC6" w:rsidRDefault="0070161D" w:rsidP="009E0982">
      <w:pPr>
        <w:pStyle w:val="a9"/>
        <w:numPr>
          <w:ilvl w:val="0"/>
          <w:numId w:val="9"/>
        </w:numPr>
        <w:spacing w:line="276" w:lineRule="auto"/>
        <w:rPr>
          <w:rFonts w:eastAsia="Arial Unicode MS"/>
          <w:u w:color="000000"/>
        </w:rPr>
      </w:pPr>
      <w:r>
        <w:rPr>
          <w:rFonts w:eastAsia="Arial Unicode MS"/>
          <w:u w:color="000000"/>
        </w:rPr>
        <w:t>Бах И.С. Менуэт Соль мажор</w:t>
      </w:r>
    </w:p>
    <w:p w:rsidR="0070161D" w:rsidRPr="00E81BC6" w:rsidRDefault="0070161D" w:rsidP="009E0982">
      <w:pPr>
        <w:pStyle w:val="a9"/>
        <w:numPr>
          <w:ilvl w:val="0"/>
          <w:numId w:val="9"/>
        </w:numPr>
        <w:spacing w:line="276" w:lineRule="auto"/>
        <w:rPr>
          <w:rFonts w:eastAsia="Arial Unicode MS"/>
          <w:u w:color="000000"/>
        </w:rPr>
      </w:pPr>
      <w:r w:rsidRPr="00E81BC6">
        <w:rPr>
          <w:rFonts w:eastAsia="Arial Unicode MS"/>
          <w:u w:color="000000"/>
        </w:rPr>
        <w:t>«Уж, как</w:t>
      </w:r>
      <w:r>
        <w:rPr>
          <w:rFonts w:eastAsia="Arial Unicode MS"/>
          <w:u w:color="000000"/>
        </w:rPr>
        <w:t xml:space="preserve"> пал туман», обр. М.Высотского</w:t>
      </w:r>
    </w:p>
    <w:p w:rsidR="0070161D" w:rsidRPr="00E81BC6" w:rsidRDefault="0070161D" w:rsidP="0070161D">
      <w:pPr>
        <w:spacing w:line="276" w:lineRule="auto"/>
        <w:jc w:val="both"/>
        <w:rPr>
          <w:sz w:val="28"/>
          <w:szCs w:val="28"/>
        </w:rPr>
      </w:pPr>
      <w:r w:rsidRPr="00E81BC6">
        <w:rPr>
          <w:sz w:val="28"/>
          <w:szCs w:val="28"/>
        </w:rPr>
        <w:t>Вариант 2</w:t>
      </w:r>
    </w:p>
    <w:p w:rsidR="0070161D" w:rsidRPr="00E81BC6" w:rsidRDefault="0070161D" w:rsidP="009E0982">
      <w:pPr>
        <w:pStyle w:val="a9"/>
        <w:numPr>
          <w:ilvl w:val="0"/>
          <w:numId w:val="8"/>
        </w:numPr>
        <w:spacing w:line="276" w:lineRule="auto"/>
        <w:rPr>
          <w:rFonts w:eastAsia="Arial Unicode MS"/>
          <w:u w:color="000000"/>
        </w:rPr>
      </w:pPr>
      <w:r>
        <w:rPr>
          <w:rFonts w:eastAsia="Arial Unicode MS"/>
          <w:u w:color="000000"/>
        </w:rPr>
        <w:t>Кост Н. Рондолетто</w:t>
      </w:r>
    </w:p>
    <w:p w:rsidR="0070161D" w:rsidRDefault="0070161D" w:rsidP="009E0982">
      <w:pPr>
        <w:pStyle w:val="a9"/>
        <w:numPr>
          <w:ilvl w:val="0"/>
          <w:numId w:val="8"/>
        </w:numPr>
        <w:spacing w:line="276" w:lineRule="auto"/>
        <w:rPr>
          <w:rFonts w:eastAsia="Arial Unicode MS"/>
          <w:u w:color="000000"/>
        </w:rPr>
      </w:pPr>
      <w:r w:rsidRPr="00E81BC6">
        <w:rPr>
          <w:rFonts w:eastAsia="Arial Unicode MS"/>
          <w:u w:color="000000"/>
        </w:rPr>
        <w:t>Каркасси М. Этюд ля минор, ор.60, №</w:t>
      </w:r>
      <w:r>
        <w:rPr>
          <w:rFonts w:eastAsia="Arial Unicode MS"/>
          <w:u w:color="000000"/>
        </w:rPr>
        <w:t>7</w:t>
      </w:r>
    </w:p>
    <w:p w:rsidR="0070161D" w:rsidRDefault="0070161D" w:rsidP="0070161D">
      <w:pPr>
        <w:pStyle w:val="a9"/>
        <w:spacing w:line="276" w:lineRule="auto"/>
        <w:rPr>
          <w:rFonts w:eastAsia="Arial Unicode MS"/>
          <w:u w:color="000000"/>
        </w:rPr>
      </w:pPr>
    </w:p>
    <w:p w:rsidR="0070161D" w:rsidRDefault="0070161D" w:rsidP="0070161D">
      <w:pPr>
        <w:pStyle w:val="a9"/>
        <w:spacing w:line="276" w:lineRule="auto"/>
        <w:ind w:firstLine="0"/>
        <w:jc w:val="center"/>
        <w:rPr>
          <w:rFonts w:eastAsia="Arial Unicode MS"/>
          <w:b/>
          <w:u w:color="000000"/>
        </w:rPr>
      </w:pPr>
      <w:r w:rsidRPr="00CE0926">
        <w:rPr>
          <w:rFonts w:eastAsia="Arial Unicode MS"/>
          <w:b/>
          <w:u w:color="000000"/>
        </w:rPr>
        <w:t>Второе полугодие</w:t>
      </w:r>
    </w:p>
    <w:p w:rsidR="0070161D" w:rsidRPr="00CE0926" w:rsidRDefault="0070161D" w:rsidP="0070161D">
      <w:pPr>
        <w:pStyle w:val="a9"/>
        <w:spacing w:line="276" w:lineRule="auto"/>
        <w:ind w:firstLine="0"/>
        <w:jc w:val="center"/>
        <w:rPr>
          <w:rFonts w:eastAsia="Arial Unicode MS"/>
          <w:b/>
          <w:u w:color="000000"/>
        </w:rPr>
      </w:pPr>
      <w:r>
        <w:rPr>
          <w:rFonts w:eastAsia="Arial Unicode MS"/>
          <w:b/>
          <w:u w:color="000000"/>
        </w:rPr>
        <w:t>Академический концерт</w:t>
      </w:r>
    </w:p>
    <w:p w:rsidR="0070161D" w:rsidRPr="00E81BC6" w:rsidRDefault="0070161D" w:rsidP="0070161D">
      <w:pPr>
        <w:spacing w:line="276" w:lineRule="auto"/>
        <w:jc w:val="both"/>
        <w:rPr>
          <w:sz w:val="28"/>
          <w:szCs w:val="28"/>
        </w:rPr>
      </w:pPr>
      <w:r>
        <w:rPr>
          <w:sz w:val="28"/>
          <w:szCs w:val="28"/>
        </w:rPr>
        <w:t>Вариант 1</w:t>
      </w:r>
    </w:p>
    <w:p w:rsidR="0070161D" w:rsidRPr="00E81BC6" w:rsidRDefault="0070161D" w:rsidP="009E0982">
      <w:pPr>
        <w:pStyle w:val="a9"/>
        <w:numPr>
          <w:ilvl w:val="0"/>
          <w:numId w:val="7"/>
        </w:numPr>
        <w:spacing w:line="276" w:lineRule="auto"/>
        <w:rPr>
          <w:rFonts w:eastAsia="Arial Unicode MS"/>
          <w:u w:color="000000"/>
        </w:rPr>
      </w:pPr>
      <w:r>
        <w:rPr>
          <w:rFonts w:eastAsia="Arial Unicode MS"/>
          <w:u w:color="000000"/>
        </w:rPr>
        <w:t>Гендель Г.Ф. Сарабанда ми минор</w:t>
      </w:r>
    </w:p>
    <w:p w:rsidR="0070161D" w:rsidRPr="00E81BC6" w:rsidRDefault="0070161D" w:rsidP="009E0982">
      <w:pPr>
        <w:pStyle w:val="a9"/>
        <w:numPr>
          <w:ilvl w:val="0"/>
          <w:numId w:val="7"/>
        </w:numPr>
        <w:spacing w:line="276" w:lineRule="auto"/>
        <w:rPr>
          <w:rFonts w:eastAsia="Arial Unicode MS"/>
          <w:u w:color="000000"/>
        </w:rPr>
      </w:pPr>
      <w:r>
        <w:rPr>
          <w:rFonts w:eastAsia="Arial Unicode MS"/>
          <w:u w:color="000000"/>
        </w:rPr>
        <w:t xml:space="preserve">Цыганская народная песня </w:t>
      </w:r>
      <w:r w:rsidRPr="00E81BC6">
        <w:rPr>
          <w:rFonts w:eastAsia="Arial Unicode MS"/>
          <w:u w:color="000000"/>
        </w:rPr>
        <w:t>«</w:t>
      </w:r>
      <w:r>
        <w:rPr>
          <w:rFonts w:eastAsia="Arial Unicode MS"/>
          <w:u w:color="000000"/>
        </w:rPr>
        <w:t>Сосница», обр. М.Александровой</w:t>
      </w:r>
    </w:p>
    <w:p w:rsidR="0070161D" w:rsidRPr="00E81BC6" w:rsidRDefault="0070161D" w:rsidP="009E0982">
      <w:pPr>
        <w:pStyle w:val="a9"/>
        <w:numPr>
          <w:ilvl w:val="0"/>
          <w:numId w:val="7"/>
        </w:numPr>
        <w:spacing w:line="276" w:lineRule="auto"/>
        <w:rPr>
          <w:rFonts w:eastAsia="Arial Unicode MS"/>
          <w:u w:color="000000"/>
        </w:rPr>
      </w:pPr>
      <w:r w:rsidRPr="00E81BC6">
        <w:rPr>
          <w:rFonts w:eastAsia="Arial Unicode MS"/>
          <w:u w:color="000000"/>
        </w:rPr>
        <w:t>Джулиан</w:t>
      </w:r>
      <w:r>
        <w:rPr>
          <w:rFonts w:eastAsia="Arial Unicode MS"/>
          <w:u w:color="000000"/>
        </w:rPr>
        <w:t>и М. Этюд ля минор, ор.100, №11</w:t>
      </w:r>
    </w:p>
    <w:p w:rsidR="0070161D" w:rsidRPr="00E81BC6" w:rsidRDefault="0070161D" w:rsidP="0070161D">
      <w:pPr>
        <w:spacing w:line="276" w:lineRule="auto"/>
        <w:jc w:val="both"/>
        <w:rPr>
          <w:sz w:val="28"/>
          <w:szCs w:val="28"/>
        </w:rPr>
      </w:pPr>
      <w:r>
        <w:rPr>
          <w:sz w:val="28"/>
          <w:szCs w:val="28"/>
        </w:rPr>
        <w:t>Вариант 2</w:t>
      </w:r>
    </w:p>
    <w:p w:rsidR="0070161D" w:rsidRPr="00E81BC6" w:rsidRDefault="0070161D" w:rsidP="009E0982">
      <w:pPr>
        <w:pStyle w:val="a9"/>
        <w:numPr>
          <w:ilvl w:val="0"/>
          <w:numId w:val="6"/>
        </w:numPr>
        <w:spacing w:line="276" w:lineRule="auto"/>
        <w:rPr>
          <w:rFonts w:eastAsia="Arial Unicode MS"/>
          <w:u w:color="000000"/>
        </w:rPr>
      </w:pPr>
      <w:r>
        <w:rPr>
          <w:rFonts w:eastAsia="Arial Unicode MS"/>
          <w:u w:color="000000"/>
        </w:rPr>
        <w:t xml:space="preserve">Санс Г. Эспаньолета </w:t>
      </w:r>
    </w:p>
    <w:p w:rsidR="0070161D" w:rsidRPr="00E81BC6" w:rsidRDefault="0070161D" w:rsidP="009E0982">
      <w:pPr>
        <w:pStyle w:val="a9"/>
        <w:numPr>
          <w:ilvl w:val="0"/>
          <w:numId w:val="6"/>
        </w:numPr>
        <w:spacing w:line="276" w:lineRule="auto"/>
        <w:rPr>
          <w:rFonts w:eastAsia="Arial Unicode MS"/>
          <w:u w:color="000000"/>
        </w:rPr>
      </w:pPr>
      <w:r>
        <w:rPr>
          <w:rFonts w:eastAsia="Arial Unicode MS"/>
          <w:u w:color="000000"/>
        </w:rPr>
        <w:t>Роч П. Хабанера</w:t>
      </w:r>
    </w:p>
    <w:p w:rsidR="0070161D" w:rsidRPr="00E81BC6" w:rsidRDefault="0070161D" w:rsidP="009E0982">
      <w:pPr>
        <w:pStyle w:val="a9"/>
        <w:numPr>
          <w:ilvl w:val="0"/>
          <w:numId w:val="6"/>
        </w:numPr>
        <w:spacing w:line="276" w:lineRule="auto"/>
        <w:rPr>
          <w:rFonts w:eastAsia="Arial Unicode MS"/>
          <w:u w:color="000000"/>
        </w:rPr>
      </w:pPr>
      <w:r>
        <w:rPr>
          <w:rFonts w:eastAsia="Arial Unicode MS"/>
          <w:u w:color="000000"/>
        </w:rPr>
        <w:t>Карулли Ф. Этюд Соль мажор</w:t>
      </w:r>
    </w:p>
    <w:p w:rsidR="0070161D" w:rsidRPr="00E81BC6" w:rsidRDefault="0070161D" w:rsidP="0070161D">
      <w:pPr>
        <w:spacing w:line="276" w:lineRule="auto"/>
        <w:jc w:val="both"/>
        <w:rPr>
          <w:sz w:val="28"/>
          <w:szCs w:val="28"/>
        </w:rPr>
      </w:pPr>
      <w:r>
        <w:rPr>
          <w:sz w:val="28"/>
          <w:szCs w:val="28"/>
        </w:rPr>
        <w:t>Вариант 3</w:t>
      </w:r>
    </w:p>
    <w:p w:rsidR="0070161D" w:rsidRPr="00E81BC6" w:rsidRDefault="0070161D" w:rsidP="009E0982">
      <w:pPr>
        <w:pStyle w:val="a9"/>
        <w:numPr>
          <w:ilvl w:val="0"/>
          <w:numId w:val="5"/>
        </w:numPr>
        <w:spacing w:line="276" w:lineRule="auto"/>
        <w:rPr>
          <w:rFonts w:eastAsia="Arial Unicode MS"/>
          <w:u w:color="000000"/>
        </w:rPr>
      </w:pPr>
      <w:r w:rsidRPr="00E81BC6">
        <w:rPr>
          <w:rFonts w:eastAsia="Arial Unicode MS"/>
          <w:u w:color="000000"/>
        </w:rPr>
        <w:t>Вайс С.Л. Фантазия</w:t>
      </w:r>
    </w:p>
    <w:p w:rsidR="0070161D" w:rsidRPr="00E81BC6" w:rsidRDefault="0070161D" w:rsidP="009E0982">
      <w:pPr>
        <w:pStyle w:val="a9"/>
        <w:numPr>
          <w:ilvl w:val="0"/>
          <w:numId w:val="5"/>
        </w:numPr>
        <w:spacing w:line="276" w:lineRule="auto"/>
        <w:rPr>
          <w:rFonts w:eastAsia="Arial Unicode MS"/>
          <w:u w:color="000000"/>
        </w:rPr>
      </w:pPr>
      <w:r w:rsidRPr="00E81BC6">
        <w:rPr>
          <w:rFonts w:eastAsia="Arial Unicode MS"/>
          <w:u w:color="000000"/>
        </w:rPr>
        <w:t>Джулиани М. Сонат</w:t>
      </w:r>
      <w:r>
        <w:rPr>
          <w:rFonts w:eastAsia="Arial Unicode MS"/>
          <w:u w:color="000000"/>
        </w:rPr>
        <w:t>ина Д</w:t>
      </w:r>
      <w:r w:rsidRPr="00E81BC6">
        <w:rPr>
          <w:rFonts w:eastAsia="Arial Unicode MS"/>
          <w:u w:color="000000"/>
        </w:rPr>
        <w:t>о мажор, ор.71, №1, I ч.</w:t>
      </w:r>
    </w:p>
    <w:p w:rsidR="0070161D" w:rsidRDefault="0070161D" w:rsidP="009E0982">
      <w:pPr>
        <w:pStyle w:val="a9"/>
        <w:numPr>
          <w:ilvl w:val="0"/>
          <w:numId w:val="5"/>
        </w:numPr>
        <w:spacing w:line="276" w:lineRule="auto"/>
        <w:rPr>
          <w:rFonts w:eastAsia="Arial Unicode MS"/>
          <w:u w:color="000000"/>
        </w:rPr>
      </w:pPr>
      <w:r w:rsidRPr="00E81BC6">
        <w:rPr>
          <w:rFonts w:eastAsia="Arial Unicode MS"/>
          <w:u w:color="000000"/>
        </w:rPr>
        <w:t>С</w:t>
      </w:r>
      <w:r>
        <w:rPr>
          <w:rFonts w:eastAsia="Arial Unicode MS"/>
          <w:u w:color="000000"/>
        </w:rPr>
        <w:t>ор Ф. Этюд си минор, ор.35, №22</w:t>
      </w:r>
    </w:p>
    <w:p w:rsidR="0070161D" w:rsidRDefault="0070161D" w:rsidP="0070161D">
      <w:pPr>
        <w:spacing w:line="276" w:lineRule="auto"/>
        <w:jc w:val="both"/>
        <w:rPr>
          <w:sz w:val="28"/>
        </w:rPr>
      </w:pPr>
    </w:p>
    <w:p w:rsidR="0070161D" w:rsidRDefault="0070161D" w:rsidP="0070161D">
      <w:pPr>
        <w:pStyle w:val="Default"/>
        <w:jc w:val="center"/>
        <w:rPr>
          <w:sz w:val="28"/>
          <w:szCs w:val="28"/>
        </w:rPr>
      </w:pPr>
      <w:r>
        <w:rPr>
          <w:b/>
          <w:bCs/>
          <w:sz w:val="28"/>
          <w:szCs w:val="28"/>
        </w:rPr>
        <w:t>Пятый класс</w:t>
      </w:r>
    </w:p>
    <w:p w:rsidR="0070161D" w:rsidRDefault="0070161D" w:rsidP="009E0982">
      <w:pPr>
        <w:pStyle w:val="Default"/>
        <w:numPr>
          <w:ilvl w:val="0"/>
          <w:numId w:val="4"/>
        </w:numPr>
        <w:spacing w:after="103"/>
        <w:jc w:val="both"/>
        <w:rPr>
          <w:sz w:val="28"/>
          <w:szCs w:val="28"/>
        </w:rPr>
      </w:pPr>
      <w:r>
        <w:rPr>
          <w:sz w:val="28"/>
          <w:szCs w:val="28"/>
        </w:rPr>
        <w:t xml:space="preserve">Двух-, трехоктавные мажорные, минорные (трех видов) гаммы аппликатурой А. Сеговии, хроматические гаммы во всех позициях, освоение VII, X, XII позиций грифа гитары. Гаммы терциями, пройденными ритмическими и аппликатурными вариантами. </w:t>
      </w:r>
    </w:p>
    <w:p w:rsidR="0070161D" w:rsidRDefault="0070161D" w:rsidP="009E0982">
      <w:pPr>
        <w:pStyle w:val="Default"/>
        <w:numPr>
          <w:ilvl w:val="0"/>
          <w:numId w:val="4"/>
        </w:numPr>
        <w:spacing w:after="103"/>
        <w:jc w:val="both"/>
        <w:rPr>
          <w:sz w:val="28"/>
          <w:szCs w:val="28"/>
        </w:rPr>
      </w:pPr>
      <w:r>
        <w:rPr>
          <w:sz w:val="28"/>
          <w:szCs w:val="28"/>
        </w:rPr>
        <w:t xml:space="preserve">Владение всеми видами арпеджио. Освоение скользящего удара, искусственных флажолет (октавных), мелизмов (форшлаги, морденты), тремоло, приема </w:t>
      </w:r>
      <w:r>
        <w:rPr>
          <w:i/>
          <w:iCs/>
          <w:sz w:val="28"/>
          <w:szCs w:val="28"/>
        </w:rPr>
        <w:t>vibrato</w:t>
      </w:r>
      <w:r>
        <w:rPr>
          <w:sz w:val="28"/>
          <w:szCs w:val="28"/>
        </w:rPr>
        <w:t xml:space="preserve">. </w:t>
      </w:r>
    </w:p>
    <w:p w:rsidR="0070161D" w:rsidRDefault="0070161D" w:rsidP="009E0982">
      <w:pPr>
        <w:pStyle w:val="Default"/>
        <w:numPr>
          <w:ilvl w:val="0"/>
          <w:numId w:val="4"/>
        </w:numPr>
        <w:spacing w:after="103"/>
        <w:jc w:val="both"/>
        <w:rPr>
          <w:sz w:val="28"/>
          <w:szCs w:val="28"/>
        </w:rPr>
      </w:pPr>
      <w:r>
        <w:rPr>
          <w:sz w:val="28"/>
          <w:szCs w:val="28"/>
        </w:rPr>
        <w:t xml:space="preserve">Упражнения и этюды на овладение и развитие новых приемов, развитие мелкой и аккордовой техники, позиционной игры, на растяжку пальцев левой руки, усложнение приема звукоизвлечения </w:t>
      </w:r>
      <w:r>
        <w:rPr>
          <w:i/>
          <w:iCs/>
          <w:sz w:val="28"/>
          <w:szCs w:val="28"/>
        </w:rPr>
        <w:t>legato</w:t>
      </w:r>
      <w:r>
        <w:rPr>
          <w:sz w:val="28"/>
          <w:szCs w:val="28"/>
        </w:rPr>
        <w:t xml:space="preserve">, «педальной» протяженности звука, на смешанную технику. </w:t>
      </w:r>
    </w:p>
    <w:p w:rsidR="0070161D" w:rsidRDefault="0070161D" w:rsidP="009E0982">
      <w:pPr>
        <w:pStyle w:val="Default"/>
        <w:numPr>
          <w:ilvl w:val="0"/>
          <w:numId w:val="4"/>
        </w:numPr>
        <w:spacing w:after="103"/>
        <w:jc w:val="both"/>
        <w:rPr>
          <w:sz w:val="28"/>
          <w:szCs w:val="28"/>
        </w:rPr>
      </w:pPr>
      <w:r>
        <w:rPr>
          <w:sz w:val="28"/>
          <w:szCs w:val="28"/>
        </w:rPr>
        <w:t xml:space="preserve">Овладение навыками аккомпанемента: владение и развитие пройденного материала, знакомство с составными интервалами, обращениями интервалов, теоретическое знакомство с септаккордами. </w:t>
      </w:r>
    </w:p>
    <w:p w:rsidR="0070161D" w:rsidRDefault="0070161D" w:rsidP="009E0982">
      <w:pPr>
        <w:pStyle w:val="Default"/>
        <w:numPr>
          <w:ilvl w:val="0"/>
          <w:numId w:val="4"/>
        </w:numPr>
        <w:jc w:val="both"/>
        <w:rPr>
          <w:sz w:val="28"/>
          <w:szCs w:val="28"/>
        </w:rPr>
      </w:pPr>
      <w:r>
        <w:rPr>
          <w:sz w:val="28"/>
          <w:szCs w:val="28"/>
        </w:rPr>
        <w:lastRenderedPageBreak/>
        <w:t xml:space="preserve">Включение в репертуар сочинений И. С. Баха и Ф. Генделя (I-II части сонаты, партиты, сюиты, фуги, фугетты), сочинений крупной формы (соната I ч. или II-III, III-IV чч., сюита не менее трех частей, вариации). </w:t>
      </w:r>
    </w:p>
    <w:p w:rsidR="0070161D" w:rsidRPr="0070161D" w:rsidRDefault="0070161D" w:rsidP="0070161D">
      <w:pPr>
        <w:pStyle w:val="Default"/>
        <w:ind w:left="720"/>
        <w:jc w:val="both"/>
        <w:rPr>
          <w:sz w:val="28"/>
          <w:szCs w:val="28"/>
        </w:rPr>
      </w:pPr>
    </w:p>
    <w:p w:rsidR="0070161D" w:rsidRDefault="0070161D" w:rsidP="009E0982">
      <w:pPr>
        <w:pStyle w:val="Default"/>
        <w:numPr>
          <w:ilvl w:val="0"/>
          <w:numId w:val="4"/>
        </w:numPr>
        <w:spacing w:after="106"/>
        <w:rPr>
          <w:sz w:val="28"/>
          <w:szCs w:val="28"/>
        </w:rPr>
      </w:pPr>
      <w:r>
        <w:rPr>
          <w:sz w:val="28"/>
          <w:szCs w:val="28"/>
        </w:rPr>
        <w:t xml:space="preserve">Работа над звуком, динамикой, характером, смысловой фразировкой, законченностью пьес. </w:t>
      </w:r>
    </w:p>
    <w:p w:rsidR="0070161D" w:rsidRDefault="0070161D" w:rsidP="009E0982">
      <w:pPr>
        <w:pStyle w:val="Default"/>
        <w:numPr>
          <w:ilvl w:val="0"/>
          <w:numId w:val="4"/>
        </w:numPr>
        <w:rPr>
          <w:sz w:val="28"/>
          <w:szCs w:val="28"/>
        </w:rPr>
      </w:pPr>
      <w:r>
        <w:rPr>
          <w:sz w:val="28"/>
          <w:szCs w:val="28"/>
        </w:rPr>
        <w:t xml:space="preserve">Игра в ансамбле. </w:t>
      </w:r>
    </w:p>
    <w:p w:rsidR="0043064C" w:rsidRDefault="0043064C" w:rsidP="0043064C">
      <w:pPr>
        <w:pStyle w:val="Default"/>
        <w:ind w:left="720"/>
        <w:rPr>
          <w:sz w:val="28"/>
          <w:szCs w:val="28"/>
        </w:rPr>
      </w:pPr>
    </w:p>
    <w:p w:rsidR="0070161D" w:rsidRDefault="0070161D" w:rsidP="009E0982">
      <w:pPr>
        <w:pStyle w:val="Default"/>
        <w:numPr>
          <w:ilvl w:val="0"/>
          <w:numId w:val="4"/>
        </w:numPr>
        <w:jc w:val="both"/>
        <w:rPr>
          <w:sz w:val="28"/>
          <w:szCs w:val="28"/>
        </w:rPr>
      </w:pPr>
      <w:r>
        <w:rPr>
          <w:sz w:val="28"/>
          <w:szCs w:val="28"/>
        </w:rPr>
        <w:t>10-12 произведений, из них 2-3 этюда, 1-2 полифонии, 1-2 произведения крупной формы, 2 ансамбля, 5-6 пьес</w:t>
      </w:r>
    </w:p>
    <w:p w:rsidR="0070161D" w:rsidRDefault="0070161D" w:rsidP="0070161D">
      <w:pPr>
        <w:spacing w:line="276" w:lineRule="auto"/>
        <w:jc w:val="both"/>
        <w:rPr>
          <w:sz w:val="28"/>
        </w:rPr>
      </w:pPr>
    </w:p>
    <w:p w:rsidR="00001DFF" w:rsidRPr="001F5005" w:rsidRDefault="00001DFF" w:rsidP="00001DFF">
      <w:pPr>
        <w:pStyle w:val="Default"/>
        <w:jc w:val="center"/>
        <w:rPr>
          <w:b/>
          <w:sz w:val="28"/>
          <w:szCs w:val="28"/>
        </w:rPr>
      </w:pPr>
      <w:r w:rsidRPr="001F5005">
        <w:rPr>
          <w:b/>
          <w:sz w:val="28"/>
          <w:szCs w:val="28"/>
        </w:rPr>
        <w:t>За учебный год учащийся должен исполнить</w:t>
      </w:r>
    </w:p>
    <w:p w:rsidR="00001DFF" w:rsidRDefault="00001DFF" w:rsidP="00001DFF">
      <w:pPr>
        <w:pStyle w:val="Default"/>
        <w:jc w:val="both"/>
        <w:rPr>
          <w:sz w:val="28"/>
          <w:szCs w:val="28"/>
        </w:rPr>
      </w:pPr>
    </w:p>
    <w:tbl>
      <w:tblPr>
        <w:tblStyle w:val="a8"/>
        <w:tblW w:w="0" w:type="auto"/>
        <w:tblLook w:val="04A0"/>
      </w:tblPr>
      <w:tblGrid>
        <w:gridCol w:w="5068"/>
        <w:gridCol w:w="5069"/>
      </w:tblGrid>
      <w:tr w:rsidR="00001DFF" w:rsidRPr="001F5005" w:rsidTr="000C1B80">
        <w:tc>
          <w:tcPr>
            <w:tcW w:w="5068" w:type="dxa"/>
          </w:tcPr>
          <w:p w:rsidR="00001DFF" w:rsidRPr="001F5005" w:rsidRDefault="00001DFF" w:rsidP="000C1B80">
            <w:pPr>
              <w:pStyle w:val="Default"/>
              <w:jc w:val="center"/>
              <w:rPr>
                <w:b/>
                <w:sz w:val="28"/>
                <w:szCs w:val="28"/>
              </w:rPr>
            </w:pPr>
            <w:r>
              <w:rPr>
                <w:b/>
                <w:sz w:val="28"/>
                <w:szCs w:val="28"/>
              </w:rPr>
              <w:t>1 полугодие</w:t>
            </w:r>
          </w:p>
        </w:tc>
        <w:tc>
          <w:tcPr>
            <w:tcW w:w="5069" w:type="dxa"/>
          </w:tcPr>
          <w:p w:rsidR="00001DFF" w:rsidRPr="001F5005" w:rsidRDefault="00001DFF" w:rsidP="000C1B80">
            <w:pPr>
              <w:pStyle w:val="Default"/>
              <w:jc w:val="center"/>
              <w:rPr>
                <w:b/>
                <w:sz w:val="28"/>
                <w:szCs w:val="28"/>
              </w:rPr>
            </w:pPr>
            <w:r>
              <w:rPr>
                <w:b/>
                <w:sz w:val="28"/>
                <w:szCs w:val="28"/>
              </w:rPr>
              <w:t>2 полугодие</w:t>
            </w:r>
          </w:p>
        </w:tc>
      </w:tr>
      <w:tr w:rsidR="00001DFF" w:rsidTr="000C1B80">
        <w:tc>
          <w:tcPr>
            <w:tcW w:w="5068" w:type="dxa"/>
          </w:tcPr>
          <w:p w:rsidR="00001DFF" w:rsidRDefault="00001DFF" w:rsidP="000C1B80">
            <w:pPr>
              <w:pStyle w:val="Default"/>
              <w:jc w:val="both"/>
              <w:rPr>
                <w:sz w:val="28"/>
                <w:szCs w:val="28"/>
              </w:rPr>
            </w:pPr>
            <w:r>
              <w:rPr>
                <w:sz w:val="28"/>
                <w:szCs w:val="28"/>
              </w:rPr>
              <w:t>Октябрь – контрольный урок (1 пьеса + 1 ансамбль)</w:t>
            </w:r>
          </w:p>
          <w:p w:rsidR="00001DFF" w:rsidRDefault="00001DFF" w:rsidP="000C1B80">
            <w:pPr>
              <w:pStyle w:val="Default"/>
              <w:jc w:val="both"/>
              <w:rPr>
                <w:sz w:val="28"/>
                <w:szCs w:val="28"/>
              </w:rPr>
            </w:pPr>
            <w:r>
              <w:rPr>
                <w:sz w:val="28"/>
                <w:szCs w:val="28"/>
              </w:rPr>
              <w:t>Декабрь – зачет (две разнохарактерные пьесы)</w:t>
            </w:r>
          </w:p>
        </w:tc>
        <w:tc>
          <w:tcPr>
            <w:tcW w:w="5069" w:type="dxa"/>
          </w:tcPr>
          <w:p w:rsidR="00001DFF" w:rsidRDefault="00001DFF" w:rsidP="000C1B80">
            <w:pPr>
              <w:pStyle w:val="Default"/>
              <w:jc w:val="both"/>
              <w:rPr>
                <w:sz w:val="28"/>
                <w:szCs w:val="28"/>
              </w:rPr>
            </w:pPr>
            <w:r>
              <w:rPr>
                <w:sz w:val="28"/>
                <w:szCs w:val="28"/>
              </w:rPr>
              <w:t>Февраль – технический зачет (2 гаммы, один этюд)</w:t>
            </w:r>
          </w:p>
          <w:p w:rsidR="00001DFF" w:rsidRDefault="00001DFF" w:rsidP="00001DFF">
            <w:pPr>
              <w:pStyle w:val="Default"/>
              <w:jc w:val="both"/>
              <w:rPr>
                <w:sz w:val="28"/>
                <w:szCs w:val="28"/>
              </w:rPr>
            </w:pPr>
            <w:r>
              <w:rPr>
                <w:sz w:val="28"/>
                <w:szCs w:val="28"/>
              </w:rPr>
              <w:t>Апрель – академический концерт (три разнохарактерных произведения, в том числе произведение крупной формы или полифония)</w:t>
            </w:r>
          </w:p>
        </w:tc>
      </w:tr>
    </w:tbl>
    <w:p w:rsidR="0043064C" w:rsidRDefault="0043064C" w:rsidP="0043064C">
      <w:pPr>
        <w:pStyle w:val="a9"/>
        <w:spacing w:line="276" w:lineRule="auto"/>
        <w:ind w:firstLine="0"/>
        <w:jc w:val="center"/>
        <w:rPr>
          <w:lang w:eastAsia="ru-RU"/>
        </w:rPr>
      </w:pPr>
    </w:p>
    <w:p w:rsidR="00001DFF" w:rsidRPr="00001DFF" w:rsidRDefault="00001DFF" w:rsidP="0043064C">
      <w:pPr>
        <w:pStyle w:val="a9"/>
        <w:spacing w:line="276" w:lineRule="auto"/>
        <w:ind w:firstLine="0"/>
        <w:jc w:val="center"/>
        <w:rPr>
          <w:rFonts w:eastAsia="Arial Unicode MS"/>
          <w:u w:color="000000"/>
        </w:rPr>
      </w:pPr>
      <w:r w:rsidRPr="00E81BC6">
        <w:rPr>
          <w:b/>
          <w:color w:val="000000"/>
          <w:szCs w:val="28"/>
        </w:rPr>
        <w:t>Примеры программ</w:t>
      </w:r>
      <w:r>
        <w:rPr>
          <w:b/>
          <w:color w:val="000000"/>
          <w:szCs w:val="28"/>
        </w:rPr>
        <w:t xml:space="preserve"> зачёта</w:t>
      </w:r>
    </w:p>
    <w:p w:rsidR="00001DFF" w:rsidRPr="00E81BC6" w:rsidRDefault="00001DFF" w:rsidP="00001DFF">
      <w:pPr>
        <w:spacing w:line="276" w:lineRule="auto"/>
        <w:jc w:val="both"/>
        <w:rPr>
          <w:sz w:val="28"/>
          <w:szCs w:val="28"/>
        </w:rPr>
      </w:pPr>
      <w:r w:rsidRPr="00E81BC6">
        <w:rPr>
          <w:sz w:val="28"/>
          <w:szCs w:val="28"/>
        </w:rPr>
        <w:t>Вариант 1</w:t>
      </w:r>
    </w:p>
    <w:p w:rsidR="00001DFF" w:rsidRPr="00E81BC6" w:rsidRDefault="00001DFF" w:rsidP="009E0982">
      <w:pPr>
        <w:pStyle w:val="a9"/>
        <w:numPr>
          <w:ilvl w:val="0"/>
          <w:numId w:val="22"/>
        </w:numPr>
        <w:spacing w:line="276" w:lineRule="auto"/>
        <w:rPr>
          <w:rFonts w:eastAsia="Arial Unicode MS"/>
          <w:u w:color="000000"/>
        </w:rPr>
      </w:pPr>
      <w:r>
        <w:rPr>
          <w:rFonts w:eastAsia="Arial Unicode MS"/>
          <w:u w:color="000000"/>
        </w:rPr>
        <w:t>Каркасси М. Андантино Ля мажор</w:t>
      </w:r>
    </w:p>
    <w:p w:rsidR="00001DFF" w:rsidRPr="00E81BC6" w:rsidRDefault="00001DFF" w:rsidP="009E0982">
      <w:pPr>
        <w:pStyle w:val="a9"/>
        <w:numPr>
          <w:ilvl w:val="0"/>
          <w:numId w:val="22"/>
        </w:numPr>
        <w:spacing w:line="276" w:lineRule="auto"/>
        <w:rPr>
          <w:rFonts w:eastAsia="Arial Unicode MS"/>
          <w:u w:color="000000"/>
        </w:rPr>
      </w:pPr>
      <w:r>
        <w:rPr>
          <w:rFonts w:eastAsia="Arial Unicode MS"/>
          <w:u w:color="000000"/>
        </w:rPr>
        <w:t>Кардосо Х. Милонга</w:t>
      </w:r>
    </w:p>
    <w:p w:rsidR="00001DFF" w:rsidRPr="00E81BC6" w:rsidRDefault="00001DFF" w:rsidP="00001DFF">
      <w:pPr>
        <w:spacing w:line="276" w:lineRule="auto"/>
        <w:jc w:val="both"/>
        <w:rPr>
          <w:sz w:val="28"/>
          <w:szCs w:val="28"/>
        </w:rPr>
      </w:pPr>
      <w:r w:rsidRPr="00E81BC6">
        <w:rPr>
          <w:sz w:val="28"/>
          <w:szCs w:val="28"/>
        </w:rPr>
        <w:t>Вариант 2</w:t>
      </w:r>
    </w:p>
    <w:p w:rsidR="00001DFF" w:rsidRPr="00E81BC6" w:rsidRDefault="00001DFF" w:rsidP="009E0982">
      <w:pPr>
        <w:pStyle w:val="a9"/>
        <w:numPr>
          <w:ilvl w:val="0"/>
          <w:numId w:val="23"/>
        </w:numPr>
        <w:spacing w:line="276" w:lineRule="auto"/>
        <w:rPr>
          <w:rFonts w:eastAsia="Arial Unicode MS"/>
          <w:u w:color="000000"/>
        </w:rPr>
      </w:pPr>
      <w:r>
        <w:rPr>
          <w:rFonts w:eastAsia="Arial Unicode MS"/>
          <w:u w:color="000000"/>
        </w:rPr>
        <w:t>Паганини Н. Сонатина До мажор</w:t>
      </w:r>
    </w:p>
    <w:p w:rsidR="00001DFF" w:rsidRPr="00E81BC6" w:rsidRDefault="00001DFF" w:rsidP="009E0982">
      <w:pPr>
        <w:pStyle w:val="a9"/>
        <w:numPr>
          <w:ilvl w:val="0"/>
          <w:numId w:val="23"/>
        </w:numPr>
        <w:spacing w:line="276" w:lineRule="auto"/>
        <w:rPr>
          <w:rFonts w:eastAsia="Arial Unicode MS"/>
          <w:u w:color="000000"/>
        </w:rPr>
      </w:pPr>
      <w:r w:rsidRPr="00E81BC6">
        <w:rPr>
          <w:rFonts w:eastAsia="Arial Unicode MS"/>
          <w:u w:color="000000"/>
        </w:rPr>
        <w:t>Лауро А</w:t>
      </w:r>
      <w:r>
        <w:rPr>
          <w:rFonts w:eastAsia="Arial Unicode MS"/>
          <w:u w:color="000000"/>
        </w:rPr>
        <w:t>. Негрито (венесуэльский вальс)</w:t>
      </w:r>
    </w:p>
    <w:p w:rsidR="00001DFF" w:rsidRPr="00E81BC6" w:rsidRDefault="00001DFF" w:rsidP="00001DFF">
      <w:pPr>
        <w:spacing w:line="276" w:lineRule="auto"/>
        <w:jc w:val="both"/>
        <w:rPr>
          <w:sz w:val="28"/>
          <w:szCs w:val="28"/>
        </w:rPr>
      </w:pPr>
      <w:r w:rsidRPr="00E81BC6">
        <w:rPr>
          <w:sz w:val="28"/>
          <w:szCs w:val="28"/>
        </w:rPr>
        <w:t>Вариант 3</w:t>
      </w:r>
    </w:p>
    <w:p w:rsidR="00001DFF" w:rsidRPr="00E81BC6" w:rsidRDefault="00001DFF" w:rsidP="009E0982">
      <w:pPr>
        <w:pStyle w:val="a9"/>
        <w:numPr>
          <w:ilvl w:val="0"/>
          <w:numId w:val="24"/>
        </w:numPr>
        <w:spacing w:line="276" w:lineRule="auto"/>
        <w:rPr>
          <w:rFonts w:eastAsia="Arial Unicode MS"/>
          <w:u w:color="000000"/>
        </w:rPr>
      </w:pPr>
      <w:r>
        <w:rPr>
          <w:rFonts w:eastAsia="Arial Unicode MS"/>
          <w:u w:color="000000"/>
        </w:rPr>
        <w:t xml:space="preserve">Галилей В. Канцона </w:t>
      </w:r>
    </w:p>
    <w:p w:rsidR="00001DFF" w:rsidRPr="0043064C" w:rsidRDefault="00001DFF" w:rsidP="009E0982">
      <w:pPr>
        <w:pStyle w:val="a9"/>
        <w:numPr>
          <w:ilvl w:val="0"/>
          <w:numId w:val="24"/>
        </w:numPr>
        <w:spacing w:line="276" w:lineRule="auto"/>
        <w:rPr>
          <w:rFonts w:eastAsia="Arial Unicode MS"/>
          <w:u w:color="000000"/>
        </w:rPr>
      </w:pPr>
      <w:r>
        <w:rPr>
          <w:rFonts w:eastAsia="Arial Unicode MS"/>
          <w:u w:color="000000"/>
        </w:rPr>
        <w:t>Таррега Ф. «Аделита» (мазурка)</w:t>
      </w:r>
    </w:p>
    <w:p w:rsidR="00001DFF" w:rsidRDefault="00001DFF" w:rsidP="00001DFF">
      <w:pPr>
        <w:pStyle w:val="a9"/>
        <w:spacing w:line="276" w:lineRule="auto"/>
        <w:jc w:val="center"/>
        <w:rPr>
          <w:rFonts w:eastAsia="Arial Unicode MS"/>
          <w:b/>
          <w:u w:color="000000"/>
        </w:rPr>
      </w:pPr>
      <w:r w:rsidRPr="00CE0926">
        <w:rPr>
          <w:rFonts w:eastAsia="Arial Unicode MS"/>
          <w:b/>
          <w:u w:color="000000"/>
        </w:rPr>
        <w:t>Второе полугодие</w:t>
      </w:r>
    </w:p>
    <w:p w:rsidR="00001DFF" w:rsidRPr="00CE0926" w:rsidRDefault="00001DFF" w:rsidP="00001DFF">
      <w:pPr>
        <w:pStyle w:val="a9"/>
        <w:spacing w:line="276" w:lineRule="auto"/>
        <w:ind w:firstLine="0"/>
        <w:jc w:val="center"/>
        <w:rPr>
          <w:rFonts w:eastAsia="Arial Unicode MS"/>
          <w:b/>
          <w:u w:color="000000"/>
        </w:rPr>
      </w:pPr>
      <w:r>
        <w:rPr>
          <w:rFonts w:eastAsia="Arial Unicode MS"/>
          <w:b/>
          <w:u w:color="000000"/>
        </w:rPr>
        <w:t>Академический концерт</w:t>
      </w:r>
    </w:p>
    <w:p w:rsidR="00001DFF" w:rsidRPr="00E81BC6" w:rsidRDefault="00001DFF" w:rsidP="00001DFF">
      <w:pPr>
        <w:spacing w:line="276" w:lineRule="auto"/>
        <w:jc w:val="both"/>
        <w:rPr>
          <w:sz w:val="28"/>
          <w:szCs w:val="28"/>
        </w:rPr>
      </w:pPr>
      <w:r>
        <w:rPr>
          <w:sz w:val="28"/>
          <w:szCs w:val="28"/>
        </w:rPr>
        <w:t>Вариант 1</w:t>
      </w:r>
    </w:p>
    <w:p w:rsidR="00001DFF" w:rsidRPr="00E81BC6" w:rsidRDefault="00001DFF" w:rsidP="009E0982">
      <w:pPr>
        <w:pStyle w:val="a9"/>
        <w:numPr>
          <w:ilvl w:val="0"/>
          <w:numId w:val="25"/>
        </w:numPr>
        <w:spacing w:line="276" w:lineRule="auto"/>
        <w:rPr>
          <w:rFonts w:eastAsia="Arial Unicode MS"/>
          <w:u w:color="000000"/>
        </w:rPr>
      </w:pPr>
      <w:r>
        <w:rPr>
          <w:rFonts w:eastAsia="Arial Unicode MS"/>
          <w:u w:color="000000"/>
        </w:rPr>
        <w:t>Иванов-Крамской А. Вальс</w:t>
      </w:r>
    </w:p>
    <w:p w:rsidR="00001DFF" w:rsidRPr="00E81BC6" w:rsidRDefault="00001DFF" w:rsidP="009E0982">
      <w:pPr>
        <w:pStyle w:val="a9"/>
        <w:numPr>
          <w:ilvl w:val="0"/>
          <w:numId w:val="25"/>
        </w:numPr>
        <w:spacing w:line="276" w:lineRule="auto"/>
        <w:rPr>
          <w:rFonts w:eastAsia="Arial Unicode MS"/>
          <w:u w:color="000000"/>
        </w:rPr>
      </w:pPr>
      <w:r w:rsidRPr="00E81BC6">
        <w:rPr>
          <w:rFonts w:eastAsia="Arial Unicode MS"/>
          <w:u w:color="000000"/>
        </w:rPr>
        <w:t>«Аргентинская народ</w:t>
      </w:r>
      <w:r>
        <w:rPr>
          <w:rFonts w:eastAsia="Arial Unicode MS"/>
          <w:u w:color="000000"/>
        </w:rPr>
        <w:t>ная мелодия», обр.  М.-Л.Анидо</w:t>
      </w:r>
    </w:p>
    <w:p w:rsidR="00001DFF" w:rsidRPr="003F74AA" w:rsidRDefault="00001DFF" w:rsidP="009E0982">
      <w:pPr>
        <w:pStyle w:val="a9"/>
        <w:numPr>
          <w:ilvl w:val="0"/>
          <w:numId w:val="25"/>
        </w:numPr>
        <w:spacing w:line="276" w:lineRule="auto"/>
        <w:rPr>
          <w:rFonts w:eastAsia="Arial Unicode MS"/>
          <w:u w:color="000000"/>
        </w:rPr>
      </w:pPr>
      <w:r w:rsidRPr="00E81BC6">
        <w:rPr>
          <w:rFonts w:eastAsia="Arial Unicode MS"/>
          <w:u w:color="000000"/>
        </w:rPr>
        <w:t>Джули</w:t>
      </w:r>
      <w:r>
        <w:rPr>
          <w:rFonts w:eastAsia="Arial Unicode MS"/>
          <w:u w:color="000000"/>
        </w:rPr>
        <w:t>ани М. Этюд ми минор, ор.48, №5</w:t>
      </w:r>
    </w:p>
    <w:p w:rsidR="00001DFF" w:rsidRPr="00E81BC6" w:rsidRDefault="00001DFF" w:rsidP="00001DFF">
      <w:pPr>
        <w:spacing w:line="276" w:lineRule="auto"/>
        <w:jc w:val="both"/>
        <w:rPr>
          <w:sz w:val="28"/>
          <w:szCs w:val="28"/>
        </w:rPr>
      </w:pPr>
      <w:r>
        <w:rPr>
          <w:sz w:val="28"/>
          <w:szCs w:val="28"/>
        </w:rPr>
        <w:t>Вариант 2</w:t>
      </w:r>
    </w:p>
    <w:p w:rsidR="00001DFF" w:rsidRPr="00E81BC6" w:rsidRDefault="00001DFF" w:rsidP="009E0982">
      <w:pPr>
        <w:pStyle w:val="a9"/>
        <w:numPr>
          <w:ilvl w:val="0"/>
          <w:numId w:val="26"/>
        </w:numPr>
        <w:spacing w:line="276" w:lineRule="auto"/>
        <w:rPr>
          <w:rFonts w:eastAsia="Arial Unicode MS"/>
          <w:u w:color="000000"/>
        </w:rPr>
      </w:pPr>
      <w:r w:rsidRPr="00E81BC6">
        <w:rPr>
          <w:rFonts w:eastAsia="Arial Unicode MS"/>
          <w:u w:color="000000"/>
        </w:rPr>
        <w:t>Паганини Н</w:t>
      </w:r>
      <w:r>
        <w:rPr>
          <w:rFonts w:eastAsia="Arial Unicode MS"/>
          <w:u w:color="000000"/>
        </w:rPr>
        <w:t>. Соната До мажор</w:t>
      </w:r>
    </w:p>
    <w:p w:rsidR="00001DFF" w:rsidRPr="00E81BC6" w:rsidRDefault="00001DFF" w:rsidP="009E0982">
      <w:pPr>
        <w:pStyle w:val="a9"/>
        <w:numPr>
          <w:ilvl w:val="0"/>
          <w:numId w:val="26"/>
        </w:numPr>
        <w:spacing w:line="276" w:lineRule="auto"/>
        <w:rPr>
          <w:rFonts w:eastAsia="Arial Unicode MS"/>
          <w:u w:color="000000"/>
        </w:rPr>
      </w:pPr>
      <w:r>
        <w:rPr>
          <w:rFonts w:eastAsia="Arial Unicode MS"/>
          <w:u w:color="000000"/>
        </w:rPr>
        <w:t>Понсе М. «Звездочка»</w:t>
      </w:r>
    </w:p>
    <w:p w:rsidR="00001DFF" w:rsidRPr="00E81BC6" w:rsidRDefault="00001DFF" w:rsidP="009E0982">
      <w:pPr>
        <w:pStyle w:val="a9"/>
        <w:numPr>
          <w:ilvl w:val="0"/>
          <w:numId w:val="26"/>
        </w:numPr>
        <w:spacing w:line="276" w:lineRule="auto"/>
        <w:rPr>
          <w:rFonts w:eastAsia="Arial Unicode MS"/>
          <w:u w:color="000000"/>
        </w:rPr>
      </w:pPr>
      <w:r w:rsidRPr="00E81BC6">
        <w:rPr>
          <w:rFonts w:eastAsia="Arial Unicode MS"/>
          <w:u w:color="000000"/>
        </w:rPr>
        <w:t xml:space="preserve">Дамас Т.– </w:t>
      </w:r>
      <w:r>
        <w:rPr>
          <w:rFonts w:eastAsia="Arial Unicode MS"/>
          <w:u w:color="000000"/>
        </w:rPr>
        <w:t>Таррега Ф. Этюд-скерцо Ля мажор</w:t>
      </w:r>
    </w:p>
    <w:p w:rsidR="0043064C" w:rsidRDefault="0043064C" w:rsidP="0043064C">
      <w:pPr>
        <w:pStyle w:val="Default"/>
        <w:ind w:left="360"/>
        <w:jc w:val="center"/>
        <w:rPr>
          <w:b/>
          <w:bCs/>
          <w:sz w:val="28"/>
          <w:szCs w:val="28"/>
        </w:rPr>
      </w:pPr>
      <w:r>
        <w:rPr>
          <w:b/>
          <w:bCs/>
          <w:sz w:val="28"/>
          <w:szCs w:val="28"/>
        </w:rPr>
        <w:lastRenderedPageBreak/>
        <w:t>Шестой класс</w:t>
      </w:r>
    </w:p>
    <w:p w:rsidR="0043064C" w:rsidRDefault="0043064C" w:rsidP="0043064C">
      <w:pPr>
        <w:pStyle w:val="Default"/>
        <w:ind w:left="360"/>
        <w:jc w:val="center"/>
        <w:rPr>
          <w:sz w:val="28"/>
          <w:szCs w:val="28"/>
        </w:rPr>
      </w:pPr>
    </w:p>
    <w:p w:rsidR="0043064C" w:rsidRDefault="0043064C" w:rsidP="009E0982">
      <w:pPr>
        <w:pStyle w:val="Default"/>
        <w:numPr>
          <w:ilvl w:val="0"/>
          <w:numId w:val="27"/>
        </w:numPr>
        <w:spacing w:after="103"/>
        <w:jc w:val="both"/>
        <w:rPr>
          <w:sz w:val="28"/>
          <w:szCs w:val="28"/>
        </w:rPr>
      </w:pPr>
      <w:r w:rsidRPr="0043064C">
        <w:rPr>
          <w:sz w:val="28"/>
          <w:szCs w:val="28"/>
        </w:rPr>
        <w:t xml:space="preserve"> Все мажорные, минорные (трех видов), хроматические гаммы во всех позициях, различными штрихами, приемами игры, ритмическими фигурациями (на одном звуке и в последовательности), динамическими и аппликатурными вариантами (в том числе аппликатурой А. Сеговии), гаммы терциями, октавами. </w:t>
      </w:r>
    </w:p>
    <w:p w:rsidR="0043064C" w:rsidRPr="0043064C" w:rsidRDefault="0043064C" w:rsidP="009E0982">
      <w:pPr>
        <w:pStyle w:val="Default"/>
        <w:numPr>
          <w:ilvl w:val="0"/>
          <w:numId w:val="27"/>
        </w:numPr>
        <w:spacing w:after="103"/>
        <w:jc w:val="both"/>
        <w:rPr>
          <w:sz w:val="28"/>
          <w:szCs w:val="28"/>
        </w:rPr>
      </w:pPr>
      <w:r w:rsidRPr="0043064C">
        <w:rPr>
          <w:sz w:val="28"/>
          <w:szCs w:val="28"/>
        </w:rPr>
        <w:t xml:space="preserve">Освоение новых приемов звукоизвлечения: </w:t>
      </w:r>
      <w:r w:rsidRPr="0043064C">
        <w:rPr>
          <w:i/>
          <w:iCs/>
          <w:sz w:val="28"/>
          <w:szCs w:val="28"/>
        </w:rPr>
        <w:t>тамбурин</w:t>
      </w:r>
      <w:r w:rsidRPr="0043064C">
        <w:rPr>
          <w:sz w:val="28"/>
          <w:szCs w:val="28"/>
        </w:rPr>
        <w:t xml:space="preserve">, </w:t>
      </w:r>
      <w:r w:rsidRPr="0043064C">
        <w:rPr>
          <w:i/>
          <w:iCs/>
          <w:sz w:val="28"/>
          <w:szCs w:val="28"/>
        </w:rPr>
        <w:t>пульгар</w:t>
      </w:r>
      <w:r w:rsidRPr="0043064C">
        <w:rPr>
          <w:sz w:val="28"/>
          <w:szCs w:val="28"/>
        </w:rPr>
        <w:t xml:space="preserve">. Игра полифонии, аккордов, мелизмов (форшлаги, морденты, трели, группетто). Владение разнообразными ритмическими приемами исполнения (в том числе полиритмии, пунктирный и синкопированный ритм). </w:t>
      </w:r>
    </w:p>
    <w:p w:rsidR="0043064C" w:rsidRDefault="0043064C" w:rsidP="009E0982">
      <w:pPr>
        <w:pStyle w:val="Default"/>
        <w:numPr>
          <w:ilvl w:val="0"/>
          <w:numId w:val="27"/>
        </w:numPr>
        <w:jc w:val="both"/>
        <w:rPr>
          <w:sz w:val="28"/>
          <w:szCs w:val="28"/>
        </w:rPr>
      </w:pPr>
      <w:r>
        <w:rPr>
          <w:sz w:val="28"/>
          <w:szCs w:val="28"/>
        </w:rPr>
        <w:t xml:space="preserve">Упражнения и этюды на овладение и развитие новых приемов, на растяжку пальцев левой руки, на отработку исполнения мелизмов, выработку четкой артикуляции, технику развития тремоло, усложнение аккордовой и полифонической фактуры, на смешанную технику. </w:t>
      </w:r>
    </w:p>
    <w:p w:rsidR="0043064C" w:rsidRPr="0043064C" w:rsidRDefault="0043064C" w:rsidP="0043064C">
      <w:pPr>
        <w:autoSpaceDE w:val="0"/>
        <w:autoSpaceDN w:val="0"/>
        <w:adjustRightInd w:val="0"/>
        <w:ind w:left="360"/>
        <w:rPr>
          <w:rFonts w:ascii="Symbol" w:eastAsiaTheme="minorHAnsi" w:hAnsi="Symbol" w:cs="Symbol"/>
          <w:color w:val="000000"/>
          <w:lang w:eastAsia="en-US"/>
        </w:rPr>
      </w:pPr>
    </w:p>
    <w:p w:rsidR="0043064C" w:rsidRPr="0043064C" w:rsidRDefault="0043064C" w:rsidP="009E0982">
      <w:pPr>
        <w:pStyle w:val="a3"/>
        <w:numPr>
          <w:ilvl w:val="0"/>
          <w:numId w:val="27"/>
        </w:numPr>
        <w:autoSpaceDE w:val="0"/>
        <w:autoSpaceDN w:val="0"/>
        <w:adjustRightInd w:val="0"/>
        <w:spacing w:after="103"/>
        <w:jc w:val="both"/>
        <w:rPr>
          <w:rFonts w:eastAsiaTheme="minorHAnsi"/>
          <w:color w:val="000000"/>
          <w:sz w:val="28"/>
          <w:szCs w:val="28"/>
          <w:lang w:eastAsia="en-US"/>
        </w:rPr>
      </w:pPr>
      <w:r w:rsidRPr="0043064C">
        <w:rPr>
          <w:rFonts w:eastAsiaTheme="minorHAnsi"/>
          <w:color w:val="000000"/>
          <w:sz w:val="28"/>
          <w:szCs w:val="28"/>
          <w:lang w:eastAsia="en-US"/>
        </w:rPr>
        <w:t xml:space="preserve">Овладение навыками аккомпанемента: владение и развитие пройденным материалом, знакомство с септаккордами и секвенциями септаккордов, транспонирование, подбор песни со всеми типами гармонических движений. </w:t>
      </w:r>
    </w:p>
    <w:p w:rsidR="0043064C" w:rsidRDefault="0043064C" w:rsidP="009E0982">
      <w:pPr>
        <w:pStyle w:val="a3"/>
        <w:numPr>
          <w:ilvl w:val="0"/>
          <w:numId w:val="27"/>
        </w:numPr>
        <w:autoSpaceDE w:val="0"/>
        <w:autoSpaceDN w:val="0"/>
        <w:adjustRightInd w:val="0"/>
        <w:spacing w:after="103"/>
        <w:jc w:val="both"/>
        <w:rPr>
          <w:rFonts w:eastAsiaTheme="minorHAnsi"/>
          <w:color w:val="000000"/>
          <w:sz w:val="28"/>
          <w:szCs w:val="28"/>
          <w:lang w:eastAsia="en-US"/>
        </w:rPr>
      </w:pPr>
      <w:r w:rsidRPr="0043064C">
        <w:rPr>
          <w:rFonts w:eastAsiaTheme="minorHAnsi"/>
          <w:color w:val="000000"/>
          <w:sz w:val="28"/>
          <w:szCs w:val="28"/>
          <w:lang w:eastAsia="en-US"/>
        </w:rPr>
        <w:t xml:space="preserve"> Включение в репертуар произведений крупной формы (соната I ч. или II-III, III-IV чч., сюита </w:t>
      </w:r>
      <w:r>
        <w:rPr>
          <w:rFonts w:eastAsiaTheme="minorHAnsi"/>
          <w:color w:val="000000"/>
          <w:sz w:val="28"/>
          <w:szCs w:val="28"/>
          <w:lang w:eastAsia="en-US"/>
        </w:rPr>
        <w:t>не менее трех частей, вариации</w:t>
      </w:r>
      <w:r w:rsidRPr="0043064C">
        <w:rPr>
          <w:rFonts w:eastAsiaTheme="minorHAnsi"/>
          <w:color w:val="000000"/>
          <w:sz w:val="28"/>
          <w:szCs w:val="28"/>
          <w:lang w:eastAsia="en-US"/>
        </w:rPr>
        <w:t>, полифонии</w:t>
      </w:r>
      <w:r>
        <w:rPr>
          <w:rFonts w:eastAsiaTheme="minorHAnsi"/>
          <w:color w:val="000000"/>
          <w:sz w:val="28"/>
          <w:szCs w:val="28"/>
          <w:lang w:eastAsia="en-US"/>
        </w:rPr>
        <w:t>,</w:t>
      </w:r>
      <w:r w:rsidRPr="0043064C">
        <w:rPr>
          <w:rFonts w:eastAsiaTheme="minorHAnsi"/>
          <w:color w:val="000000"/>
          <w:sz w:val="28"/>
          <w:szCs w:val="28"/>
          <w:lang w:eastAsia="en-US"/>
        </w:rPr>
        <w:t xml:space="preserve"> оригинальных произведений, произведений написанных или обработанных для гитары современным композитором, виртуозного произведения</w:t>
      </w:r>
      <w:r>
        <w:rPr>
          <w:rFonts w:eastAsiaTheme="minorHAnsi"/>
          <w:color w:val="000000"/>
          <w:sz w:val="28"/>
          <w:szCs w:val="28"/>
          <w:lang w:eastAsia="en-US"/>
        </w:rPr>
        <w:t>.</w:t>
      </w:r>
      <w:r w:rsidRPr="0043064C">
        <w:rPr>
          <w:rFonts w:eastAsiaTheme="minorHAnsi"/>
          <w:color w:val="000000"/>
          <w:sz w:val="28"/>
          <w:szCs w:val="28"/>
          <w:lang w:eastAsia="en-US"/>
        </w:rPr>
        <w:t xml:space="preserve"> </w:t>
      </w:r>
    </w:p>
    <w:p w:rsidR="0043064C" w:rsidRPr="0043064C" w:rsidRDefault="0043064C" w:rsidP="0043064C">
      <w:pPr>
        <w:pStyle w:val="a3"/>
        <w:autoSpaceDE w:val="0"/>
        <w:autoSpaceDN w:val="0"/>
        <w:adjustRightInd w:val="0"/>
        <w:spacing w:after="103"/>
        <w:jc w:val="both"/>
        <w:rPr>
          <w:rFonts w:eastAsiaTheme="minorHAnsi"/>
          <w:color w:val="000000"/>
          <w:sz w:val="28"/>
          <w:szCs w:val="28"/>
          <w:lang w:eastAsia="en-US"/>
        </w:rPr>
      </w:pPr>
    </w:p>
    <w:p w:rsidR="0043064C" w:rsidRPr="0043064C" w:rsidRDefault="0043064C" w:rsidP="009E0982">
      <w:pPr>
        <w:pStyle w:val="a3"/>
        <w:numPr>
          <w:ilvl w:val="0"/>
          <w:numId w:val="27"/>
        </w:numPr>
        <w:autoSpaceDE w:val="0"/>
        <w:autoSpaceDN w:val="0"/>
        <w:adjustRightInd w:val="0"/>
        <w:spacing w:after="103"/>
        <w:jc w:val="both"/>
        <w:rPr>
          <w:rFonts w:eastAsiaTheme="minorHAnsi"/>
          <w:color w:val="000000"/>
          <w:sz w:val="28"/>
          <w:szCs w:val="28"/>
          <w:lang w:eastAsia="en-US"/>
        </w:rPr>
      </w:pPr>
      <w:r w:rsidRPr="0043064C">
        <w:rPr>
          <w:rFonts w:eastAsiaTheme="minorHAnsi"/>
          <w:color w:val="000000"/>
          <w:sz w:val="28"/>
          <w:szCs w:val="28"/>
          <w:lang w:eastAsia="en-US"/>
        </w:rPr>
        <w:t xml:space="preserve">Работа над звуком, динамикой, смысловой фразировкой, законченностью пьес. </w:t>
      </w:r>
    </w:p>
    <w:p w:rsidR="0043064C" w:rsidRDefault="0043064C" w:rsidP="009E0982">
      <w:pPr>
        <w:pStyle w:val="a3"/>
        <w:numPr>
          <w:ilvl w:val="0"/>
          <w:numId w:val="27"/>
        </w:numPr>
        <w:autoSpaceDE w:val="0"/>
        <w:autoSpaceDN w:val="0"/>
        <w:adjustRightInd w:val="0"/>
        <w:jc w:val="both"/>
        <w:rPr>
          <w:rFonts w:eastAsiaTheme="minorHAnsi"/>
          <w:color w:val="000000"/>
          <w:sz w:val="28"/>
          <w:szCs w:val="28"/>
          <w:lang w:eastAsia="en-US"/>
        </w:rPr>
      </w:pPr>
      <w:r w:rsidRPr="0043064C">
        <w:rPr>
          <w:rFonts w:eastAsiaTheme="minorHAnsi"/>
          <w:color w:val="000000"/>
          <w:sz w:val="28"/>
          <w:szCs w:val="28"/>
          <w:lang w:eastAsia="en-US"/>
        </w:rPr>
        <w:t xml:space="preserve">Игра в ансамбле. </w:t>
      </w:r>
    </w:p>
    <w:p w:rsidR="0043064C" w:rsidRDefault="0043064C" w:rsidP="009E0982">
      <w:pPr>
        <w:pStyle w:val="a3"/>
        <w:numPr>
          <w:ilvl w:val="0"/>
          <w:numId w:val="27"/>
        </w:num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10-12 произведений, их них 2 этюда, 1-2 полифонии, 1- 2 произведения крупной формы, 2 ансамбля, 5-6 пьес</w:t>
      </w:r>
    </w:p>
    <w:p w:rsidR="0043064C" w:rsidRDefault="0043064C" w:rsidP="0043064C">
      <w:pPr>
        <w:autoSpaceDE w:val="0"/>
        <w:autoSpaceDN w:val="0"/>
        <w:adjustRightInd w:val="0"/>
        <w:jc w:val="both"/>
        <w:rPr>
          <w:rFonts w:eastAsiaTheme="minorHAnsi"/>
          <w:color w:val="000000"/>
          <w:sz w:val="28"/>
          <w:szCs w:val="28"/>
          <w:lang w:eastAsia="en-US"/>
        </w:rPr>
      </w:pPr>
    </w:p>
    <w:p w:rsidR="0043064C" w:rsidRPr="0043064C" w:rsidRDefault="0043064C" w:rsidP="0043064C">
      <w:pPr>
        <w:autoSpaceDE w:val="0"/>
        <w:autoSpaceDN w:val="0"/>
        <w:adjustRightInd w:val="0"/>
        <w:jc w:val="both"/>
        <w:rPr>
          <w:rFonts w:eastAsiaTheme="minorHAnsi"/>
          <w:color w:val="000000"/>
          <w:sz w:val="28"/>
          <w:szCs w:val="28"/>
          <w:lang w:eastAsia="en-US"/>
        </w:rPr>
      </w:pPr>
    </w:p>
    <w:p w:rsidR="0043064C" w:rsidRPr="001F5005" w:rsidRDefault="0043064C" w:rsidP="0043064C">
      <w:pPr>
        <w:pStyle w:val="Default"/>
        <w:jc w:val="center"/>
        <w:rPr>
          <w:b/>
          <w:sz w:val="28"/>
          <w:szCs w:val="28"/>
        </w:rPr>
      </w:pPr>
      <w:r w:rsidRPr="001F5005">
        <w:rPr>
          <w:b/>
          <w:sz w:val="28"/>
          <w:szCs w:val="28"/>
        </w:rPr>
        <w:t>За учебный год учащийся должен исполнить</w:t>
      </w:r>
    </w:p>
    <w:p w:rsidR="0043064C" w:rsidRDefault="0043064C" w:rsidP="0043064C">
      <w:pPr>
        <w:pStyle w:val="Default"/>
        <w:jc w:val="both"/>
        <w:rPr>
          <w:sz w:val="28"/>
          <w:szCs w:val="28"/>
        </w:rPr>
      </w:pPr>
    </w:p>
    <w:tbl>
      <w:tblPr>
        <w:tblStyle w:val="a8"/>
        <w:tblW w:w="0" w:type="auto"/>
        <w:tblLook w:val="04A0"/>
      </w:tblPr>
      <w:tblGrid>
        <w:gridCol w:w="5068"/>
        <w:gridCol w:w="5069"/>
      </w:tblGrid>
      <w:tr w:rsidR="0043064C" w:rsidRPr="001F5005" w:rsidTr="000C1B80">
        <w:tc>
          <w:tcPr>
            <w:tcW w:w="5068" w:type="dxa"/>
          </w:tcPr>
          <w:p w:rsidR="0043064C" w:rsidRPr="001F5005" w:rsidRDefault="0043064C" w:rsidP="000C1B80">
            <w:pPr>
              <w:pStyle w:val="Default"/>
              <w:jc w:val="center"/>
              <w:rPr>
                <w:b/>
                <w:sz w:val="28"/>
                <w:szCs w:val="28"/>
              </w:rPr>
            </w:pPr>
            <w:r>
              <w:rPr>
                <w:b/>
                <w:sz w:val="28"/>
                <w:szCs w:val="28"/>
              </w:rPr>
              <w:t>1 полугодие</w:t>
            </w:r>
          </w:p>
        </w:tc>
        <w:tc>
          <w:tcPr>
            <w:tcW w:w="5069" w:type="dxa"/>
          </w:tcPr>
          <w:p w:rsidR="0043064C" w:rsidRPr="001F5005" w:rsidRDefault="0043064C" w:rsidP="000C1B80">
            <w:pPr>
              <w:pStyle w:val="Default"/>
              <w:jc w:val="center"/>
              <w:rPr>
                <w:b/>
                <w:sz w:val="28"/>
                <w:szCs w:val="28"/>
              </w:rPr>
            </w:pPr>
            <w:r>
              <w:rPr>
                <w:b/>
                <w:sz w:val="28"/>
                <w:szCs w:val="28"/>
              </w:rPr>
              <w:t>2 полугодие</w:t>
            </w:r>
          </w:p>
        </w:tc>
      </w:tr>
      <w:tr w:rsidR="0043064C" w:rsidTr="000C1B80">
        <w:tc>
          <w:tcPr>
            <w:tcW w:w="5068" w:type="dxa"/>
          </w:tcPr>
          <w:p w:rsidR="0043064C" w:rsidRDefault="0043064C" w:rsidP="000C1B80">
            <w:pPr>
              <w:pStyle w:val="Default"/>
              <w:jc w:val="both"/>
              <w:rPr>
                <w:sz w:val="28"/>
                <w:szCs w:val="28"/>
              </w:rPr>
            </w:pPr>
            <w:r>
              <w:rPr>
                <w:sz w:val="28"/>
                <w:szCs w:val="28"/>
              </w:rPr>
              <w:t>Октябрь – контрольный урок (1 пьеса + 1 этюд)</w:t>
            </w:r>
          </w:p>
          <w:p w:rsidR="0043064C" w:rsidRDefault="0043064C" w:rsidP="000C1B80">
            <w:pPr>
              <w:pStyle w:val="Default"/>
              <w:jc w:val="both"/>
              <w:rPr>
                <w:sz w:val="28"/>
                <w:szCs w:val="28"/>
              </w:rPr>
            </w:pPr>
            <w:r>
              <w:rPr>
                <w:sz w:val="28"/>
                <w:szCs w:val="28"/>
              </w:rPr>
              <w:t>Декабрь – зачет (две разнохарактерные пьесы)</w:t>
            </w:r>
          </w:p>
        </w:tc>
        <w:tc>
          <w:tcPr>
            <w:tcW w:w="5069" w:type="dxa"/>
          </w:tcPr>
          <w:p w:rsidR="0043064C" w:rsidRDefault="0043064C" w:rsidP="000C1B80">
            <w:pPr>
              <w:pStyle w:val="Default"/>
              <w:jc w:val="both"/>
              <w:rPr>
                <w:sz w:val="28"/>
                <w:szCs w:val="28"/>
              </w:rPr>
            </w:pPr>
            <w:r>
              <w:rPr>
                <w:sz w:val="28"/>
                <w:szCs w:val="28"/>
              </w:rPr>
              <w:t>Февраль – технический зачет (2 гаммы, один этюд, чтение с листа)</w:t>
            </w:r>
          </w:p>
          <w:p w:rsidR="0043064C" w:rsidRDefault="0043064C" w:rsidP="000C1B80">
            <w:pPr>
              <w:pStyle w:val="Default"/>
              <w:jc w:val="both"/>
              <w:rPr>
                <w:sz w:val="28"/>
                <w:szCs w:val="28"/>
              </w:rPr>
            </w:pPr>
            <w:r>
              <w:rPr>
                <w:sz w:val="28"/>
                <w:szCs w:val="28"/>
              </w:rPr>
              <w:t xml:space="preserve">Апрель – академический концерт (три разнохарактерных произведения, в том числе произведение крупной формы или </w:t>
            </w:r>
            <w:r w:rsidR="000C1B80">
              <w:rPr>
                <w:sz w:val="28"/>
                <w:szCs w:val="28"/>
              </w:rPr>
              <w:t>обработка народной пьесы, танца</w:t>
            </w:r>
            <w:r>
              <w:rPr>
                <w:sz w:val="28"/>
                <w:szCs w:val="28"/>
              </w:rPr>
              <w:t>)</w:t>
            </w:r>
          </w:p>
        </w:tc>
      </w:tr>
    </w:tbl>
    <w:p w:rsidR="00001DFF" w:rsidRDefault="00001DFF" w:rsidP="0043064C">
      <w:pPr>
        <w:spacing w:line="276" w:lineRule="auto"/>
        <w:jc w:val="both"/>
        <w:rPr>
          <w:sz w:val="28"/>
        </w:rPr>
      </w:pPr>
    </w:p>
    <w:p w:rsidR="000C1B80" w:rsidRDefault="000C1B80" w:rsidP="0043064C">
      <w:pPr>
        <w:spacing w:line="276" w:lineRule="auto"/>
        <w:jc w:val="both"/>
        <w:rPr>
          <w:sz w:val="28"/>
        </w:rPr>
      </w:pPr>
    </w:p>
    <w:p w:rsidR="000C1B80" w:rsidRDefault="000C1B80" w:rsidP="0043064C">
      <w:pPr>
        <w:spacing w:line="276" w:lineRule="auto"/>
        <w:jc w:val="both"/>
        <w:rPr>
          <w:sz w:val="28"/>
        </w:rPr>
      </w:pPr>
    </w:p>
    <w:p w:rsidR="000C1B80" w:rsidRPr="00A3419A" w:rsidRDefault="000C1B80" w:rsidP="000C1B80">
      <w:pPr>
        <w:pStyle w:val="a9"/>
        <w:spacing w:line="276" w:lineRule="auto"/>
        <w:jc w:val="center"/>
      </w:pPr>
      <w:r w:rsidRPr="00E81BC6">
        <w:rPr>
          <w:b/>
          <w:color w:val="000000"/>
          <w:szCs w:val="28"/>
        </w:rPr>
        <w:lastRenderedPageBreak/>
        <w:t>Примеры программ</w:t>
      </w:r>
      <w:r>
        <w:rPr>
          <w:b/>
          <w:color w:val="000000"/>
          <w:szCs w:val="28"/>
        </w:rPr>
        <w:t xml:space="preserve"> зачёта</w:t>
      </w:r>
    </w:p>
    <w:p w:rsidR="000C1B80" w:rsidRPr="00E81BC6" w:rsidRDefault="000C1B80" w:rsidP="000C1B80">
      <w:pPr>
        <w:spacing w:line="276" w:lineRule="auto"/>
        <w:jc w:val="both"/>
        <w:rPr>
          <w:sz w:val="28"/>
          <w:szCs w:val="28"/>
        </w:rPr>
      </w:pPr>
      <w:r w:rsidRPr="00E81BC6">
        <w:rPr>
          <w:sz w:val="28"/>
          <w:szCs w:val="28"/>
        </w:rPr>
        <w:t>Вариант 1</w:t>
      </w:r>
    </w:p>
    <w:p w:rsidR="000C1B80" w:rsidRPr="00E81BC6" w:rsidRDefault="000C1B80" w:rsidP="009E0982">
      <w:pPr>
        <w:pStyle w:val="a9"/>
        <w:numPr>
          <w:ilvl w:val="0"/>
          <w:numId w:val="28"/>
        </w:numPr>
        <w:spacing w:line="276" w:lineRule="auto"/>
        <w:rPr>
          <w:rFonts w:eastAsia="Arial Unicode MS"/>
          <w:u w:color="000000"/>
        </w:rPr>
      </w:pPr>
      <w:r>
        <w:rPr>
          <w:rFonts w:eastAsia="Arial Unicode MS"/>
          <w:u w:color="000000"/>
        </w:rPr>
        <w:t>Лауро А. Венесуэльский вальс №2</w:t>
      </w:r>
    </w:p>
    <w:p w:rsidR="000C1B80" w:rsidRPr="00E81BC6" w:rsidRDefault="000C1B80" w:rsidP="009E0982">
      <w:pPr>
        <w:pStyle w:val="a9"/>
        <w:numPr>
          <w:ilvl w:val="0"/>
          <w:numId w:val="28"/>
        </w:numPr>
        <w:spacing w:line="276" w:lineRule="auto"/>
        <w:rPr>
          <w:rFonts w:eastAsia="Arial Unicode MS"/>
          <w:u w:color="000000"/>
        </w:rPr>
      </w:pPr>
      <w:r w:rsidRPr="00E81BC6">
        <w:rPr>
          <w:rFonts w:eastAsia="Arial Unicode MS"/>
          <w:u w:color="000000"/>
        </w:rPr>
        <w:t>Карка</w:t>
      </w:r>
      <w:r>
        <w:rPr>
          <w:rFonts w:eastAsia="Arial Unicode MS"/>
          <w:u w:color="000000"/>
        </w:rPr>
        <w:t>сси М. Этюд Ля мажор, ор.60, №9</w:t>
      </w:r>
    </w:p>
    <w:p w:rsidR="000C1B80" w:rsidRPr="00E81BC6" w:rsidRDefault="000C1B80" w:rsidP="000C1B80">
      <w:pPr>
        <w:spacing w:line="276" w:lineRule="auto"/>
        <w:jc w:val="both"/>
        <w:rPr>
          <w:sz w:val="28"/>
          <w:szCs w:val="28"/>
        </w:rPr>
      </w:pPr>
      <w:r w:rsidRPr="00E81BC6">
        <w:rPr>
          <w:sz w:val="28"/>
          <w:szCs w:val="28"/>
        </w:rPr>
        <w:t>Вариант 2</w:t>
      </w:r>
    </w:p>
    <w:p w:rsidR="000C1B80" w:rsidRPr="00E81BC6" w:rsidRDefault="000C1B80" w:rsidP="009E0982">
      <w:pPr>
        <w:pStyle w:val="a9"/>
        <w:numPr>
          <w:ilvl w:val="0"/>
          <w:numId w:val="29"/>
        </w:numPr>
        <w:spacing w:line="276" w:lineRule="auto"/>
        <w:rPr>
          <w:rFonts w:eastAsia="Arial Unicode MS"/>
          <w:u w:color="000000"/>
        </w:rPr>
      </w:pPr>
      <w:r w:rsidRPr="00E81BC6">
        <w:rPr>
          <w:rFonts w:eastAsia="Arial Unicode MS"/>
          <w:u w:color="000000"/>
        </w:rPr>
        <w:t>Лауро А.</w:t>
      </w:r>
      <w:r>
        <w:rPr>
          <w:rFonts w:eastAsia="Arial Unicode MS"/>
          <w:u w:color="000000"/>
        </w:rPr>
        <w:t xml:space="preserve"> Венесуэльский вальс (La negra)</w:t>
      </w:r>
    </w:p>
    <w:p w:rsidR="000C1B80" w:rsidRDefault="000C1B80" w:rsidP="009E0982">
      <w:pPr>
        <w:pStyle w:val="a9"/>
        <w:numPr>
          <w:ilvl w:val="0"/>
          <w:numId w:val="29"/>
        </w:numPr>
        <w:spacing w:line="276" w:lineRule="auto"/>
        <w:rPr>
          <w:rFonts w:eastAsia="Arial Unicode MS"/>
          <w:u w:color="000000"/>
        </w:rPr>
      </w:pPr>
      <w:r w:rsidRPr="00E81BC6">
        <w:rPr>
          <w:rFonts w:eastAsia="Arial Unicode MS"/>
          <w:u w:color="000000"/>
        </w:rPr>
        <w:t>Джулиа</w:t>
      </w:r>
      <w:r>
        <w:rPr>
          <w:rFonts w:eastAsia="Arial Unicode MS"/>
          <w:u w:color="000000"/>
        </w:rPr>
        <w:t>ни М. Этюд Ми мажор, ор.48, №9</w:t>
      </w:r>
    </w:p>
    <w:p w:rsidR="000C1B80" w:rsidRDefault="000C1B80" w:rsidP="000C1B80">
      <w:pPr>
        <w:pStyle w:val="a9"/>
        <w:spacing w:line="276" w:lineRule="auto"/>
        <w:ind w:firstLine="0"/>
        <w:rPr>
          <w:rFonts w:eastAsia="Arial Unicode MS"/>
          <w:u w:color="000000"/>
        </w:rPr>
      </w:pPr>
    </w:p>
    <w:p w:rsidR="000C1B80" w:rsidRDefault="000C1B80" w:rsidP="000C1B80">
      <w:pPr>
        <w:pStyle w:val="a9"/>
        <w:spacing w:line="276" w:lineRule="auto"/>
        <w:jc w:val="center"/>
        <w:rPr>
          <w:rFonts w:eastAsia="Arial Unicode MS"/>
          <w:b/>
          <w:u w:color="000000"/>
        </w:rPr>
      </w:pPr>
      <w:r w:rsidRPr="00CE0926">
        <w:rPr>
          <w:rFonts w:eastAsia="Arial Unicode MS"/>
          <w:b/>
          <w:u w:color="000000"/>
        </w:rPr>
        <w:t>Второе полугодие</w:t>
      </w:r>
    </w:p>
    <w:p w:rsidR="000C1B80" w:rsidRPr="00CE0926" w:rsidRDefault="000C1B80" w:rsidP="000C1B80">
      <w:pPr>
        <w:pStyle w:val="a9"/>
        <w:spacing w:line="276" w:lineRule="auto"/>
        <w:jc w:val="center"/>
        <w:rPr>
          <w:rFonts w:eastAsia="Arial Unicode MS"/>
          <w:b/>
          <w:u w:color="000000"/>
        </w:rPr>
      </w:pPr>
      <w:r>
        <w:rPr>
          <w:rFonts w:eastAsia="Arial Unicode MS"/>
          <w:b/>
          <w:u w:color="000000"/>
        </w:rPr>
        <w:t>Академический концерт</w:t>
      </w:r>
    </w:p>
    <w:p w:rsidR="000C1B80" w:rsidRPr="00E81BC6" w:rsidRDefault="000C1B80" w:rsidP="000C1B80">
      <w:pPr>
        <w:spacing w:line="276" w:lineRule="auto"/>
        <w:jc w:val="both"/>
        <w:rPr>
          <w:sz w:val="28"/>
          <w:szCs w:val="28"/>
        </w:rPr>
      </w:pPr>
      <w:r>
        <w:rPr>
          <w:sz w:val="28"/>
          <w:szCs w:val="28"/>
        </w:rPr>
        <w:t>Вариант 1</w:t>
      </w:r>
    </w:p>
    <w:p w:rsidR="000C1B80" w:rsidRPr="00E81BC6" w:rsidRDefault="000C1B80" w:rsidP="009E0982">
      <w:pPr>
        <w:pStyle w:val="a9"/>
        <w:numPr>
          <w:ilvl w:val="0"/>
          <w:numId w:val="30"/>
        </w:numPr>
        <w:spacing w:line="276" w:lineRule="auto"/>
        <w:rPr>
          <w:rFonts w:eastAsia="Arial Unicode MS"/>
          <w:u w:color="000000"/>
        </w:rPr>
      </w:pPr>
      <w:r w:rsidRPr="00E81BC6">
        <w:rPr>
          <w:rFonts w:eastAsia="Arial Unicode MS"/>
          <w:u w:color="000000"/>
        </w:rPr>
        <w:t>Бах И.С. Бур</w:t>
      </w:r>
      <w:r>
        <w:rPr>
          <w:rFonts w:eastAsia="Arial Unicode MS"/>
          <w:u w:color="000000"/>
        </w:rPr>
        <w:t>ре, BWV 1002</w:t>
      </w:r>
    </w:p>
    <w:p w:rsidR="000C1B80" w:rsidRPr="00E81BC6" w:rsidRDefault="000C1B80" w:rsidP="009E0982">
      <w:pPr>
        <w:pStyle w:val="a9"/>
        <w:numPr>
          <w:ilvl w:val="0"/>
          <w:numId w:val="30"/>
        </w:numPr>
        <w:spacing w:line="276" w:lineRule="auto"/>
        <w:rPr>
          <w:rFonts w:eastAsia="Arial Unicode MS"/>
          <w:u w:color="000000"/>
        </w:rPr>
      </w:pPr>
      <w:r>
        <w:rPr>
          <w:rFonts w:eastAsia="Arial Unicode MS"/>
          <w:u w:color="000000"/>
        </w:rPr>
        <w:t>Иванов-Крамской А. «Грезы»</w:t>
      </w:r>
      <w:r w:rsidRPr="00E81BC6">
        <w:rPr>
          <w:rFonts w:eastAsia="Arial Unicode MS"/>
          <w:u w:color="000000"/>
        </w:rPr>
        <w:t xml:space="preserve"> </w:t>
      </w:r>
    </w:p>
    <w:p w:rsidR="000C1B80" w:rsidRPr="00E81BC6" w:rsidRDefault="000C1B80" w:rsidP="009E0982">
      <w:pPr>
        <w:pStyle w:val="a9"/>
        <w:numPr>
          <w:ilvl w:val="0"/>
          <w:numId w:val="30"/>
        </w:numPr>
        <w:spacing w:line="276" w:lineRule="auto"/>
        <w:rPr>
          <w:rFonts w:eastAsia="Arial Unicode MS"/>
          <w:u w:color="000000"/>
        </w:rPr>
      </w:pPr>
      <w:r>
        <w:rPr>
          <w:rFonts w:eastAsia="Arial Unicode MS"/>
          <w:u w:color="000000"/>
        </w:rPr>
        <w:t>Каркасси М. Этюд Ре мажор, ор.60, №14</w:t>
      </w:r>
    </w:p>
    <w:p w:rsidR="000C1B80" w:rsidRPr="00E81BC6" w:rsidRDefault="000C1B80" w:rsidP="000C1B80">
      <w:pPr>
        <w:spacing w:line="276" w:lineRule="auto"/>
        <w:jc w:val="both"/>
        <w:rPr>
          <w:sz w:val="28"/>
          <w:szCs w:val="28"/>
        </w:rPr>
      </w:pPr>
      <w:r>
        <w:rPr>
          <w:sz w:val="28"/>
          <w:szCs w:val="28"/>
        </w:rPr>
        <w:t>Вариант 2</w:t>
      </w:r>
    </w:p>
    <w:p w:rsidR="000C1B80" w:rsidRPr="00E81BC6" w:rsidRDefault="000C1B80" w:rsidP="009E0982">
      <w:pPr>
        <w:pStyle w:val="a9"/>
        <w:numPr>
          <w:ilvl w:val="0"/>
          <w:numId w:val="31"/>
        </w:numPr>
        <w:spacing w:line="276" w:lineRule="auto"/>
        <w:rPr>
          <w:rFonts w:eastAsia="Arial Unicode MS"/>
          <w:u w:color="000000"/>
        </w:rPr>
      </w:pPr>
      <w:r>
        <w:rPr>
          <w:rFonts w:eastAsia="Arial Unicode MS"/>
          <w:u w:color="000000"/>
        </w:rPr>
        <w:t>Санс Г. Канариос</w:t>
      </w:r>
    </w:p>
    <w:p w:rsidR="000C1B80" w:rsidRPr="00E81BC6" w:rsidRDefault="000C1B80" w:rsidP="009E0982">
      <w:pPr>
        <w:pStyle w:val="a9"/>
        <w:numPr>
          <w:ilvl w:val="0"/>
          <w:numId w:val="31"/>
        </w:numPr>
        <w:spacing w:line="276" w:lineRule="auto"/>
        <w:rPr>
          <w:rFonts w:eastAsia="Arial Unicode MS"/>
          <w:u w:color="000000"/>
        </w:rPr>
      </w:pPr>
      <w:r w:rsidRPr="00E81BC6">
        <w:rPr>
          <w:rFonts w:eastAsia="Arial Unicode MS"/>
          <w:u w:color="000000"/>
        </w:rPr>
        <w:t>Скарлатти А. – Понсе М. Г</w:t>
      </w:r>
      <w:r>
        <w:rPr>
          <w:rFonts w:eastAsia="Arial Unicode MS"/>
          <w:u w:color="000000"/>
        </w:rPr>
        <w:t>авот</w:t>
      </w:r>
      <w:r w:rsidRPr="00E81BC6">
        <w:rPr>
          <w:rFonts w:eastAsia="Arial Unicode MS"/>
          <w:u w:color="000000"/>
        </w:rPr>
        <w:tab/>
      </w:r>
    </w:p>
    <w:p w:rsidR="000C1B80" w:rsidRPr="00E81BC6" w:rsidRDefault="000C1B80" w:rsidP="009E0982">
      <w:pPr>
        <w:pStyle w:val="a9"/>
        <w:numPr>
          <w:ilvl w:val="0"/>
          <w:numId w:val="31"/>
        </w:numPr>
        <w:spacing w:line="276" w:lineRule="auto"/>
        <w:rPr>
          <w:rFonts w:eastAsia="Arial Unicode MS"/>
          <w:u w:color="000000"/>
        </w:rPr>
      </w:pPr>
      <w:r>
        <w:rPr>
          <w:rFonts w:eastAsia="Arial Unicode MS"/>
          <w:u w:color="000000"/>
        </w:rPr>
        <w:t>Савио И. Музыкальная шкатулка</w:t>
      </w:r>
    </w:p>
    <w:p w:rsidR="000C1B80" w:rsidRPr="00E81BC6" w:rsidRDefault="000C1B80" w:rsidP="000C1B80">
      <w:pPr>
        <w:spacing w:line="276" w:lineRule="auto"/>
        <w:jc w:val="both"/>
        <w:rPr>
          <w:sz w:val="28"/>
          <w:szCs w:val="28"/>
        </w:rPr>
      </w:pPr>
      <w:r>
        <w:rPr>
          <w:sz w:val="28"/>
          <w:szCs w:val="28"/>
        </w:rPr>
        <w:t>Вариант 3</w:t>
      </w:r>
    </w:p>
    <w:p w:rsidR="000C1B80" w:rsidRPr="00E81BC6" w:rsidRDefault="000C1B80" w:rsidP="009E0982">
      <w:pPr>
        <w:pStyle w:val="a9"/>
        <w:numPr>
          <w:ilvl w:val="0"/>
          <w:numId w:val="32"/>
        </w:numPr>
        <w:spacing w:line="276" w:lineRule="auto"/>
        <w:rPr>
          <w:rFonts w:eastAsia="Arial Unicode MS"/>
          <w:u w:color="000000"/>
        </w:rPr>
      </w:pPr>
      <w:r>
        <w:rPr>
          <w:rFonts w:eastAsia="Arial Unicode MS"/>
          <w:u w:color="000000"/>
        </w:rPr>
        <w:t>Бах И.С. Прелюдия Ля мажор, BWV 1009</w:t>
      </w:r>
    </w:p>
    <w:p w:rsidR="000C1B80" w:rsidRPr="00E81BC6" w:rsidRDefault="000C1B80" w:rsidP="009E0982">
      <w:pPr>
        <w:pStyle w:val="a9"/>
        <w:numPr>
          <w:ilvl w:val="0"/>
          <w:numId w:val="32"/>
        </w:numPr>
        <w:spacing w:line="276" w:lineRule="auto"/>
        <w:rPr>
          <w:rFonts w:eastAsia="Arial Unicode MS"/>
          <w:u w:color="000000"/>
        </w:rPr>
      </w:pPr>
      <w:r>
        <w:rPr>
          <w:rFonts w:eastAsia="Arial Unicode MS"/>
          <w:u w:color="000000"/>
        </w:rPr>
        <w:t>Понсе М. Мексиканское скерцино</w:t>
      </w:r>
    </w:p>
    <w:p w:rsidR="000C1B80" w:rsidRDefault="000C1B80" w:rsidP="009E0982">
      <w:pPr>
        <w:pStyle w:val="a9"/>
        <w:numPr>
          <w:ilvl w:val="0"/>
          <w:numId w:val="32"/>
        </w:numPr>
        <w:spacing w:line="276" w:lineRule="auto"/>
        <w:rPr>
          <w:rFonts w:eastAsia="Arial Unicode MS"/>
          <w:u w:color="000000"/>
        </w:rPr>
      </w:pPr>
      <w:r w:rsidRPr="00E81BC6">
        <w:rPr>
          <w:rFonts w:eastAsia="Arial Unicode MS"/>
          <w:u w:color="000000"/>
        </w:rPr>
        <w:t>Джулиа</w:t>
      </w:r>
      <w:r>
        <w:rPr>
          <w:rFonts w:eastAsia="Arial Unicode MS"/>
          <w:u w:color="000000"/>
        </w:rPr>
        <w:t>ни М. Этюд До мажор, ор.48, №19</w:t>
      </w:r>
    </w:p>
    <w:p w:rsidR="000C1B80" w:rsidRDefault="000C1B80" w:rsidP="0043064C">
      <w:pPr>
        <w:spacing w:line="276" w:lineRule="auto"/>
        <w:jc w:val="both"/>
        <w:rPr>
          <w:sz w:val="28"/>
        </w:rPr>
      </w:pPr>
    </w:p>
    <w:p w:rsidR="000C1B80" w:rsidRDefault="000C1B80" w:rsidP="0043064C">
      <w:pPr>
        <w:spacing w:line="276" w:lineRule="auto"/>
        <w:jc w:val="both"/>
        <w:rPr>
          <w:sz w:val="28"/>
        </w:rPr>
      </w:pPr>
    </w:p>
    <w:p w:rsidR="000C1B80" w:rsidRDefault="000C1B80" w:rsidP="000C1B80">
      <w:pPr>
        <w:pStyle w:val="Default"/>
        <w:jc w:val="center"/>
        <w:rPr>
          <w:b/>
          <w:bCs/>
          <w:sz w:val="28"/>
          <w:szCs w:val="28"/>
        </w:rPr>
      </w:pPr>
      <w:r>
        <w:rPr>
          <w:b/>
          <w:bCs/>
          <w:sz w:val="28"/>
          <w:szCs w:val="28"/>
        </w:rPr>
        <w:t>Седьмой класс</w:t>
      </w:r>
    </w:p>
    <w:p w:rsidR="000C1B80" w:rsidRDefault="000C1B80" w:rsidP="000C1B80">
      <w:pPr>
        <w:pStyle w:val="Default"/>
        <w:jc w:val="center"/>
        <w:rPr>
          <w:sz w:val="28"/>
          <w:szCs w:val="28"/>
        </w:rPr>
      </w:pPr>
    </w:p>
    <w:p w:rsidR="000C1B80" w:rsidRPr="000C1B80" w:rsidRDefault="000C1B80" w:rsidP="009E0982">
      <w:pPr>
        <w:pStyle w:val="Default"/>
        <w:numPr>
          <w:ilvl w:val="0"/>
          <w:numId w:val="33"/>
        </w:numPr>
        <w:spacing w:after="105"/>
        <w:jc w:val="both"/>
        <w:rPr>
          <w:sz w:val="28"/>
          <w:szCs w:val="28"/>
        </w:rPr>
      </w:pPr>
      <w:r w:rsidRPr="000C1B80">
        <w:rPr>
          <w:sz w:val="28"/>
          <w:szCs w:val="28"/>
        </w:rPr>
        <w:t xml:space="preserve">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секстами, октавами. Типовые гаммы с аппликатурой А. Сеговии. </w:t>
      </w:r>
    </w:p>
    <w:p w:rsidR="000C1B80" w:rsidRDefault="000C1B80" w:rsidP="009E0982">
      <w:pPr>
        <w:pStyle w:val="Default"/>
        <w:numPr>
          <w:ilvl w:val="0"/>
          <w:numId w:val="33"/>
        </w:numPr>
        <w:jc w:val="both"/>
        <w:rPr>
          <w:sz w:val="28"/>
          <w:szCs w:val="28"/>
        </w:rPr>
      </w:pPr>
      <w:r w:rsidRPr="000C1B80">
        <w:rPr>
          <w:sz w:val="28"/>
          <w:szCs w:val="28"/>
        </w:rPr>
        <w:t xml:space="preserve">Закрепление всех пройденных позиций, всего грифа гитары. </w:t>
      </w:r>
    </w:p>
    <w:p w:rsidR="000C1B80" w:rsidRDefault="000C1B80" w:rsidP="000C1B80">
      <w:pPr>
        <w:pStyle w:val="Default"/>
        <w:ind w:left="360"/>
        <w:jc w:val="both"/>
      </w:pPr>
    </w:p>
    <w:p w:rsidR="000C1B80" w:rsidRDefault="000C1B80" w:rsidP="009E0982">
      <w:pPr>
        <w:pStyle w:val="Default"/>
        <w:numPr>
          <w:ilvl w:val="0"/>
          <w:numId w:val="33"/>
        </w:numPr>
        <w:spacing w:after="106"/>
        <w:jc w:val="both"/>
        <w:rPr>
          <w:sz w:val="28"/>
          <w:szCs w:val="28"/>
        </w:rPr>
      </w:pPr>
      <w:r>
        <w:rPr>
          <w:sz w:val="28"/>
          <w:szCs w:val="28"/>
        </w:rPr>
        <w:t xml:space="preserve">Применение всех пройденных штрихов, приемов игры, аккордовой и мелкой техники. </w:t>
      </w:r>
    </w:p>
    <w:p w:rsidR="000C1B80" w:rsidRDefault="000C1B80" w:rsidP="009E0982">
      <w:pPr>
        <w:pStyle w:val="Default"/>
        <w:numPr>
          <w:ilvl w:val="0"/>
          <w:numId w:val="33"/>
        </w:numPr>
        <w:spacing w:after="106"/>
        <w:jc w:val="both"/>
        <w:rPr>
          <w:sz w:val="28"/>
          <w:szCs w:val="28"/>
        </w:rPr>
      </w:pPr>
      <w:r>
        <w:rPr>
          <w:sz w:val="28"/>
          <w:szCs w:val="28"/>
        </w:rPr>
        <w:t xml:space="preserve">Упражнения и этюды на пройденные виды техники. </w:t>
      </w:r>
    </w:p>
    <w:p w:rsidR="000C1B80" w:rsidRDefault="000C1B80" w:rsidP="009E0982">
      <w:pPr>
        <w:pStyle w:val="Default"/>
        <w:numPr>
          <w:ilvl w:val="0"/>
          <w:numId w:val="33"/>
        </w:numPr>
        <w:jc w:val="both"/>
        <w:rPr>
          <w:sz w:val="28"/>
          <w:szCs w:val="28"/>
        </w:rPr>
      </w:pPr>
      <w:r>
        <w:rPr>
          <w:sz w:val="28"/>
          <w:szCs w:val="28"/>
        </w:rPr>
        <w:t xml:space="preserve">Включение в репертуар вариаций на народные темы, произведений крупной формы (соната I ч. или II-III, III-IV чч., сюита не менее трех частей, вариации, в том числе частей из концертов для гитары с оркестром), сочинений И. С. Баха и Ф. Генделя (I-II части сонаты, партиты, сюиты, фуги, фугетты), оригинальных произведений, произведений написанных </w:t>
      </w:r>
      <w:r>
        <w:rPr>
          <w:sz w:val="28"/>
          <w:szCs w:val="28"/>
        </w:rPr>
        <w:lastRenderedPageBreak/>
        <w:t xml:space="preserve">или обработанных для гитары современным композитором, виртуозного произведения или концертного этюда, гитарной классики. </w:t>
      </w:r>
    </w:p>
    <w:p w:rsidR="000C1B80" w:rsidRDefault="000C1B80" w:rsidP="009E0982">
      <w:pPr>
        <w:pStyle w:val="Default"/>
        <w:numPr>
          <w:ilvl w:val="0"/>
          <w:numId w:val="33"/>
        </w:numPr>
        <w:jc w:val="both"/>
        <w:rPr>
          <w:sz w:val="28"/>
          <w:szCs w:val="28"/>
        </w:rPr>
      </w:pPr>
      <w:r>
        <w:rPr>
          <w:sz w:val="28"/>
          <w:szCs w:val="28"/>
        </w:rPr>
        <w:t>10-12 произведений, из них 2-3 этюда, 1-2 произведения крупной формы, 1-2 полифонии, 2 ансамбля, 2-4 пьесы</w:t>
      </w:r>
    </w:p>
    <w:p w:rsidR="000C1B80" w:rsidRDefault="000C1B80" w:rsidP="000C1B80">
      <w:pPr>
        <w:pStyle w:val="Default"/>
        <w:jc w:val="both"/>
        <w:rPr>
          <w:sz w:val="28"/>
          <w:szCs w:val="28"/>
        </w:rPr>
      </w:pPr>
    </w:p>
    <w:p w:rsidR="000C1B80" w:rsidRPr="001F5005" w:rsidRDefault="000C1B80" w:rsidP="000C1B80">
      <w:pPr>
        <w:pStyle w:val="Default"/>
        <w:jc w:val="center"/>
        <w:rPr>
          <w:b/>
          <w:sz w:val="28"/>
          <w:szCs w:val="28"/>
        </w:rPr>
      </w:pPr>
      <w:r w:rsidRPr="001F5005">
        <w:rPr>
          <w:b/>
          <w:sz w:val="28"/>
          <w:szCs w:val="28"/>
        </w:rPr>
        <w:t>За учебный год учащийся должен исполнить</w:t>
      </w:r>
    </w:p>
    <w:p w:rsidR="000C1B80" w:rsidRDefault="000C1B80" w:rsidP="000C1B80">
      <w:pPr>
        <w:pStyle w:val="Default"/>
        <w:jc w:val="both"/>
        <w:rPr>
          <w:sz w:val="28"/>
          <w:szCs w:val="28"/>
        </w:rPr>
      </w:pPr>
    </w:p>
    <w:tbl>
      <w:tblPr>
        <w:tblStyle w:val="a8"/>
        <w:tblW w:w="0" w:type="auto"/>
        <w:tblLook w:val="04A0"/>
      </w:tblPr>
      <w:tblGrid>
        <w:gridCol w:w="5068"/>
        <w:gridCol w:w="5069"/>
      </w:tblGrid>
      <w:tr w:rsidR="000C1B80" w:rsidRPr="001F5005" w:rsidTr="000C1B80">
        <w:tc>
          <w:tcPr>
            <w:tcW w:w="5068" w:type="dxa"/>
          </w:tcPr>
          <w:p w:rsidR="000C1B80" w:rsidRPr="001F5005" w:rsidRDefault="000C1B80" w:rsidP="000C1B80">
            <w:pPr>
              <w:pStyle w:val="Default"/>
              <w:jc w:val="center"/>
              <w:rPr>
                <w:b/>
                <w:sz w:val="28"/>
                <w:szCs w:val="28"/>
              </w:rPr>
            </w:pPr>
            <w:r>
              <w:rPr>
                <w:b/>
                <w:sz w:val="28"/>
                <w:szCs w:val="28"/>
              </w:rPr>
              <w:t>1 полугодие</w:t>
            </w:r>
          </w:p>
        </w:tc>
        <w:tc>
          <w:tcPr>
            <w:tcW w:w="5069" w:type="dxa"/>
          </w:tcPr>
          <w:p w:rsidR="000C1B80" w:rsidRPr="001F5005" w:rsidRDefault="000C1B80" w:rsidP="000C1B80">
            <w:pPr>
              <w:pStyle w:val="Default"/>
              <w:jc w:val="center"/>
              <w:rPr>
                <w:b/>
                <w:sz w:val="28"/>
                <w:szCs w:val="28"/>
              </w:rPr>
            </w:pPr>
            <w:r>
              <w:rPr>
                <w:b/>
                <w:sz w:val="28"/>
                <w:szCs w:val="28"/>
              </w:rPr>
              <w:t>2 полугодие</w:t>
            </w:r>
          </w:p>
        </w:tc>
      </w:tr>
      <w:tr w:rsidR="000C1B80" w:rsidTr="000C1B80">
        <w:tc>
          <w:tcPr>
            <w:tcW w:w="5068" w:type="dxa"/>
          </w:tcPr>
          <w:p w:rsidR="000C1B80" w:rsidRDefault="000C1B80" w:rsidP="000C1B80">
            <w:pPr>
              <w:pStyle w:val="Default"/>
              <w:jc w:val="both"/>
              <w:rPr>
                <w:sz w:val="28"/>
                <w:szCs w:val="28"/>
              </w:rPr>
            </w:pPr>
            <w:r>
              <w:rPr>
                <w:sz w:val="28"/>
                <w:szCs w:val="28"/>
              </w:rPr>
              <w:t>Октябрь – контрольный урок (1 пьеса + 1 этюд)</w:t>
            </w:r>
          </w:p>
          <w:p w:rsidR="000C1B80" w:rsidRDefault="000C1B80" w:rsidP="000C1B80">
            <w:pPr>
              <w:pStyle w:val="Default"/>
              <w:jc w:val="both"/>
              <w:rPr>
                <w:sz w:val="28"/>
                <w:szCs w:val="28"/>
              </w:rPr>
            </w:pPr>
            <w:r>
              <w:rPr>
                <w:sz w:val="28"/>
                <w:szCs w:val="28"/>
              </w:rPr>
              <w:t>Декабрь – зачет (две разнохарактерные пьесы)</w:t>
            </w:r>
          </w:p>
        </w:tc>
        <w:tc>
          <w:tcPr>
            <w:tcW w:w="5069" w:type="dxa"/>
          </w:tcPr>
          <w:p w:rsidR="000C1B80" w:rsidRDefault="000C1B80" w:rsidP="000C1B80">
            <w:pPr>
              <w:pStyle w:val="Default"/>
              <w:jc w:val="both"/>
              <w:rPr>
                <w:sz w:val="28"/>
                <w:szCs w:val="28"/>
              </w:rPr>
            </w:pPr>
            <w:r>
              <w:rPr>
                <w:sz w:val="28"/>
                <w:szCs w:val="28"/>
              </w:rPr>
              <w:t>Февраль – технический зачет (2 гаммы, один этюд, чтение с листа)</w:t>
            </w:r>
          </w:p>
          <w:p w:rsidR="000C1B80" w:rsidRDefault="000C1B80" w:rsidP="000C1B80">
            <w:pPr>
              <w:pStyle w:val="Default"/>
              <w:jc w:val="both"/>
              <w:rPr>
                <w:sz w:val="28"/>
                <w:szCs w:val="28"/>
              </w:rPr>
            </w:pPr>
            <w:r>
              <w:rPr>
                <w:sz w:val="28"/>
                <w:szCs w:val="28"/>
              </w:rPr>
              <w:t>Апрель – академический концерт (три разнохарактерных произведения, в том числе произведение крупной формы или обработка народной мелодии, кантилена)</w:t>
            </w:r>
          </w:p>
        </w:tc>
      </w:tr>
    </w:tbl>
    <w:p w:rsidR="000C1B80" w:rsidRDefault="000C1B80" w:rsidP="000C1B80">
      <w:pPr>
        <w:pStyle w:val="6"/>
        <w:spacing w:line="360" w:lineRule="auto"/>
        <w:jc w:val="left"/>
        <w:rPr>
          <w:b/>
        </w:rPr>
      </w:pPr>
    </w:p>
    <w:p w:rsidR="000C1B80" w:rsidRPr="00E81BC6" w:rsidRDefault="000C1B80" w:rsidP="000C1B80">
      <w:pPr>
        <w:pStyle w:val="a9"/>
        <w:spacing w:line="276" w:lineRule="auto"/>
        <w:jc w:val="center"/>
        <w:rPr>
          <w:rFonts w:eastAsia="Arial Unicode MS"/>
          <w:u w:color="000000"/>
        </w:rPr>
      </w:pPr>
      <w:r w:rsidRPr="00E81BC6">
        <w:rPr>
          <w:b/>
          <w:color w:val="000000"/>
          <w:szCs w:val="28"/>
        </w:rPr>
        <w:t>Примеры программ</w:t>
      </w:r>
      <w:r>
        <w:rPr>
          <w:b/>
          <w:color w:val="000000"/>
          <w:szCs w:val="28"/>
        </w:rPr>
        <w:t xml:space="preserve"> зачёта</w:t>
      </w:r>
    </w:p>
    <w:p w:rsidR="000C1B80" w:rsidRPr="00E81BC6" w:rsidRDefault="000C1B80" w:rsidP="000C1B80">
      <w:pPr>
        <w:spacing w:line="276" w:lineRule="auto"/>
        <w:jc w:val="both"/>
        <w:rPr>
          <w:sz w:val="28"/>
          <w:szCs w:val="28"/>
        </w:rPr>
      </w:pPr>
      <w:r w:rsidRPr="00E81BC6">
        <w:rPr>
          <w:sz w:val="28"/>
          <w:szCs w:val="28"/>
        </w:rPr>
        <w:t>Вариант 1</w:t>
      </w:r>
    </w:p>
    <w:p w:rsidR="000C1B80" w:rsidRPr="00E81BC6" w:rsidRDefault="000C1B80" w:rsidP="009E0982">
      <w:pPr>
        <w:pStyle w:val="a9"/>
        <w:numPr>
          <w:ilvl w:val="0"/>
          <w:numId w:val="34"/>
        </w:numPr>
        <w:spacing w:line="276" w:lineRule="auto"/>
        <w:rPr>
          <w:rFonts w:eastAsia="Arial Unicode MS"/>
          <w:u w:color="000000"/>
        </w:rPr>
      </w:pPr>
      <w:r w:rsidRPr="00E81BC6">
        <w:rPr>
          <w:rFonts w:eastAsia="Arial Unicode MS"/>
          <w:u w:color="000000"/>
        </w:rPr>
        <w:t>Понсе М. Гавот (в стиле С. Л. Вайса)</w:t>
      </w:r>
    </w:p>
    <w:p w:rsidR="000C1B80" w:rsidRPr="00E81BC6" w:rsidRDefault="000C1B80" w:rsidP="009E0982">
      <w:pPr>
        <w:pStyle w:val="a9"/>
        <w:numPr>
          <w:ilvl w:val="0"/>
          <w:numId w:val="34"/>
        </w:numPr>
        <w:spacing w:line="276" w:lineRule="auto"/>
        <w:rPr>
          <w:rFonts w:eastAsia="Arial Unicode MS"/>
          <w:u w:color="000000"/>
        </w:rPr>
      </w:pPr>
      <w:r>
        <w:rPr>
          <w:rFonts w:eastAsia="Arial Unicode MS"/>
          <w:u w:color="000000"/>
        </w:rPr>
        <w:t>Морель Х. Романс</w:t>
      </w:r>
    </w:p>
    <w:p w:rsidR="000C1B80" w:rsidRPr="00E81BC6" w:rsidRDefault="000C1B80" w:rsidP="000C1B80">
      <w:pPr>
        <w:spacing w:line="276" w:lineRule="auto"/>
        <w:jc w:val="both"/>
        <w:rPr>
          <w:sz w:val="28"/>
          <w:szCs w:val="28"/>
        </w:rPr>
      </w:pPr>
      <w:r w:rsidRPr="00E81BC6">
        <w:rPr>
          <w:sz w:val="28"/>
          <w:szCs w:val="28"/>
        </w:rPr>
        <w:t>Вариант 2</w:t>
      </w:r>
    </w:p>
    <w:p w:rsidR="000C1B80" w:rsidRPr="00E81BC6" w:rsidRDefault="000C1B80" w:rsidP="009E0982">
      <w:pPr>
        <w:pStyle w:val="a9"/>
        <w:numPr>
          <w:ilvl w:val="0"/>
          <w:numId w:val="35"/>
        </w:numPr>
        <w:spacing w:line="276" w:lineRule="auto"/>
        <w:rPr>
          <w:rFonts w:eastAsia="Arial Unicode MS"/>
          <w:u w:color="000000"/>
        </w:rPr>
      </w:pPr>
      <w:r>
        <w:rPr>
          <w:rFonts w:eastAsia="Arial Unicode MS"/>
          <w:u w:color="000000"/>
        </w:rPr>
        <w:t>Вила-Лобос Э. Шоро №1</w:t>
      </w:r>
    </w:p>
    <w:p w:rsidR="000C1B80" w:rsidRDefault="000C1B80" w:rsidP="009E0982">
      <w:pPr>
        <w:pStyle w:val="a9"/>
        <w:numPr>
          <w:ilvl w:val="0"/>
          <w:numId w:val="35"/>
        </w:numPr>
        <w:spacing w:line="276" w:lineRule="auto"/>
        <w:rPr>
          <w:rFonts w:eastAsia="Arial Unicode MS"/>
          <w:u w:color="000000"/>
        </w:rPr>
      </w:pPr>
      <w:r>
        <w:rPr>
          <w:rFonts w:eastAsia="Arial Unicode MS"/>
          <w:u w:color="000000"/>
        </w:rPr>
        <w:t>Пухоль Э. «Шмель» (этюд)</w:t>
      </w:r>
    </w:p>
    <w:p w:rsidR="000C1B80" w:rsidRDefault="000C1B80" w:rsidP="000C1B80">
      <w:pPr>
        <w:pStyle w:val="a9"/>
        <w:spacing w:line="276" w:lineRule="auto"/>
        <w:rPr>
          <w:rFonts w:eastAsia="Arial Unicode MS"/>
          <w:u w:color="000000"/>
        </w:rPr>
      </w:pPr>
    </w:p>
    <w:p w:rsidR="000C1B80" w:rsidRDefault="000C1B80" w:rsidP="000C1B80">
      <w:pPr>
        <w:pStyle w:val="a9"/>
        <w:spacing w:line="276" w:lineRule="auto"/>
        <w:jc w:val="center"/>
        <w:rPr>
          <w:rFonts w:eastAsia="Arial Unicode MS"/>
          <w:b/>
          <w:u w:color="000000"/>
        </w:rPr>
      </w:pPr>
      <w:r w:rsidRPr="00CE0926">
        <w:rPr>
          <w:rFonts w:eastAsia="Arial Unicode MS"/>
          <w:b/>
          <w:u w:color="000000"/>
        </w:rPr>
        <w:t>Второе полугодие</w:t>
      </w:r>
    </w:p>
    <w:p w:rsidR="000C1B80" w:rsidRPr="00CE0926" w:rsidRDefault="000C1B80" w:rsidP="000C1B80">
      <w:pPr>
        <w:pStyle w:val="a9"/>
        <w:spacing w:line="276" w:lineRule="auto"/>
        <w:jc w:val="center"/>
        <w:rPr>
          <w:rFonts w:eastAsia="Arial Unicode MS"/>
          <w:b/>
          <w:u w:color="000000"/>
        </w:rPr>
      </w:pPr>
      <w:r>
        <w:rPr>
          <w:rFonts w:eastAsia="Arial Unicode MS"/>
          <w:b/>
          <w:u w:color="000000"/>
        </w:rPr>
        <w:t>Академический концерт</w:t>
      </w:r>
    </w:p>
    <w:p w:rsidR="000C1B80" w:rsidRPr="00E81BC6" w:rsidRDefault="000C1B80" w:rsidP="000C1B80">
      <w:pPr>
        <w:spacing w:line="276" w:lineRule="auto"/>
        <w:jc w:val="both"/>
        <w:rPr>
          <w:sz w:val="28"/>
          <w:szCs w:val="28"/>
        </w:rPr>
      </w:pPr>
      <w:r>
        <w:rPr>
          <w:sz w:val="28"/>
          <w:szCs w:val="28"/>
        </w:rPr>
        <w:t>Вариант 1</w:t>
      </w:r>
    </w:p>
    <w:p w:rsidR="000C1B80" w:rsidRPr="00E81BC6" w:rsidRDefault="000C1B80" w:rsidP="009E0982">
      <w:pPr>
        <w:pStyle w:val="a9"/>
        <w:numPr>
          <w:ilvl w:val="0"/>
          <w:numId w:val="36"/>
        </w:numPr>
        <w:spacing w:line="276" w:lineRule="auto"/>
        <w:rPr>
          <w:rFonts w:eastAsia="Arial Unicode MS"/>
          <w:u w:color="000000"/>
        </w:rPr>
      </w:pPr>
      <w:r>
        <w:rPr>
          <w:rFonts w:eastAsia="Arial Unicode MS"/>
          <w:u w:color="000000"/>
        </w:rPr>
        <w:t>Диабелли А. Соната Д</w:t>
      </w:r>
      <w:r w:rsidRPr="00E81BC6">
        <w:rPr>
          <w:rFonts w:eastAsia="Arial Unicode MS"/>
          <w:u w:color="000000"/>
        </w:rPr>
        <w:t>о мажор, I ч.</w:t>
      </w:r>
    </w:p>
    <w:p w:rsidR="000C1B80" w:rsidRPr="00E81BC6" w:rsidRDefault="000C1B80" w:rsidP="009E0982">
      <w:pPr>
        <w:pStyle w:val="a9"/>
        <w:numPr>
          <w:ilvl w:val="0"/>
          <w:numId w:val="36"/>
        </w:numPr>
        <w:spacing w:line="276" w:lineRule="auto"/>
        <w:rPr>
          <w:rFonts w:eastAsia="Arial Unicode MS"/>
          <w:u w:color="000000"/>
        </w:rPr>
      </w:pPr>
      <w:r w:rsidRPr="00E81BC6">
        <w:rPr>
          <w:rFonts w:eastAsia="Arial Unicode MS"/>
          <w:u w:color="000000"/>
        </w:rPr>
        <w:t>Альбен</w:t>
      </w:r>
      <w:r>
        <w:rPr>
          <w:rFonts w:eastAsia="Arial Unicode MS"/>
          <w:u w:color="000000"/>
        </w:rPr>
        <w:t>ис И. «Шумы залива» (малагенья)</w:t>
      </w:r>
    </w:p>
    <w:p w:rsidR="000C1B80" w:rsidRPr="00E81BC6" w:rsidRDefault="000C1B80" w:rsidP="009E0982">
      <w:pPr>
        <w:pStyle w:val="a9"/>
        <w:numPr>
          <w:ilvl w:val="0"/>
          <w:numId w:val="36"/>
        </w:numPr>
        <w:spacing w:line="276" w:lineRule="auto"/>
        <w:rPr>
          <w:rFonts w:eastAsia="Arial Unicode MS"/>
          <w:u w:color="000000"/>
        </w:rPr>
      </w:pPr>
      <w:r>
        <w:rPr>
          <w:rFonts w:eastAsia="Arial Unicode MS"/>
          <w:u w:color="000000"/>
        </w:rPr>
        <w:t>Вила-Лобос Э. Этюд №1</w:t>
      </w:r>
    </w:p>
    <w:p w:rsidR="000C1B80" w:rsidRPr="00E81BC6" w:rsidRDefault="000C1B80" w:rsidP="000C1B80">
      <w:pPr>
        <w:spacing w:line="276" w:lineRule="auto"/>
        <w:jc w:val="both"/>
        <w:rPr>
          <w:sz w:val="28"/>
          <w:szCs w:val="28"/>
        </w:rPr>
      </w:pPr>
      <w:r>
        <w:rPr>
          <w:sz w:val="28"/>
          <w:szCs w:val="28"/>
        </w:rPr>
        <w:t>Вариант 2</w:t>
      </w:r>
    </w:p>
    <w:p w:rsidR="000C1B80" w:rsidRPr="00E81BC6" w:rsidRDefault="000C1B80" w:rsidP="009E0982">
      <w:pPr>
        <w:pStyle w:val="a9"/>
        <w:numPr>
          <w:ilvl w:val="0"/>
          <w:numId w:val="37"/>
        </w:numPr>
        <w:spacing w:line="276" w:lineRule="auto"/>
        <w:rPr>
          <w:rFonts w:eastAsia="Arial Unicode MS"/>
          <w:u w:color="000000"/>
        </w:rPr>
      </w:pPr>
      <w:r w:rsidRPr="00E81BC6">
        <w:rPr>
          <w:rFonts w:eastAsia="Arial Unicode MS"/>
          <w:u w:color="000000"/>
        </w:rPr>
        <w:t xml:space="preserve">Бах И.С. </w:t>
      </w:r>
      <w:r>
        <w:rPr>
          <w:rFonts w:eastAsia="Arial Unicode MS"/>
          <w:u w:color="000000"/>
        </w:rPr>
        <w:t>Гавот I  ля минор, BWV 995</w:t>
      </w:r>
    </w:p>
    <w:p w:rsidR="000C1B80" w:rsidRPr="00E81BC6" w:rsidRDefault="000C1B80" w:rsidP="009E0982">
      <w:pPr>
        <w:pStyle w:val="a9"/>
        <w:numPr>
          <w:ilvl w:val="0"/>
          <w:numId w:val="37"/>
        </w:numPr>
        <w:spacing w:line="276" w:lineRule="auto"/>
        <w:rPr>
          <w:rFonts w:eastAsia="Arial Unicode MS"/>
          <w:u w:color="000000"/>
        </w:rPr>
      </w:pPr>
      <w:r>
        <w:rPr>
          <w:rFonts w:eastAsia="Arial Unicode MS"/>
          <w:u w:color="000000"/>
        </w:rPr>
        <w:t>Иванов-Крамской А. Тарантелла</w:t>
      </w:r>
    </w:p>
    <w:p w:rsidR="000C1B80" w:rsidRDefault="000C1B80" w:rsidP="009E0982">
      <w:pPr>
        <w:pStyle w:val="a9"/>
        <w:numPr>
          <w:ilvl w:val="0"/>
          <w:numId w:val="37"/>
        </w:numPr>
        <w:spacing w:line="276" w:lineRule="auto"/>
        <w:rPr>
          <w:rFonts w:eastAsia="Arial Unicode MS"/>
          <w:u w:color="000000"/>
        </w:rPr>
      </w:pPr>
      <w:r>
        <w:rPr>
          <w:rFonts w:eastAsia="Arial Unicode MS"/>
          <w:u w:color="000000"/>
        </w:rPr>
        <w:t>Таррега Ф. Этюд М</w:t>
      </w:r>
      <w:r w:rsidRPr="00E81BC6">
        <w:rPr>
          <w:rFonts w:eastAsia="Arial Unicode MS"/>
          <w:u w:color="000000"/>
        </w:rPr>
        <w:t>и м</w:t>
      </w:r>
      <w:r>
        <w:rPr>
          <w:rFonts w:eastAsia="Arial Unicode MS"/>
          <w:u w:color="000000"/>
        </w:rPr>
        <w:t>ажор (de velocidad)</w:t>
      </w:r>
    </w:p>
    <w:p w:rsidR="000C1B80" w:rsidRDefault="000C1B80" w:rsidP="000C1B80">
      <w:pPr>
        <w:spacing w:line="276" w:lineRule="auto"/>
        <w:jc w:val="both"/>
        <w:rPr>
          <w:sz w:val="28"/>
        </w:rPr>
      </w:pPr>
    </w:p>
    <w:p w:rsidR="000C1B80" w:rsidRDefault="000C1B80" w:rsidP="000C1B80">
      <w:pPr>
        <w:pStyle w:val="Default"/>
        <w:rPr>
          <w:b/>
          <w:bCs/>
          <w:sz w:val="28"/>
          <w:szCs w:val="28"/>
        </w:rPr>
      </w:pPr>
    </w:p>
    <w:p w:rsidR="000C1B80" w:rsidRDefault="000C1B80" w:rsidP="000C1B80">
      <w:pPr>
        <w:pStyle w:val="Default"/>
        <w:jc w:val="center"/>
        <w:rPr>
          <w:b/>
          <w:bCs/>
          <w:sz w:val="28"/>
          <w:szCs w:val="28"/>
        </w:rPr>
      </w:pPr>
    </w:p>
    <w:p w:rsidR="000C1B80" w:rsidRDefault="000C1B80" w:rsidP="000C1B80">
      <w:pPr>
        <w:pStyle w:val="Default"/>
        <w:jc w:val="center"/>
        <w:rPr>
          <w:b/>
          <w:bCs/>
          <w:sz w:val="28"/>
          <w:szCs w:val="28"/>
        </w:rPr>
      </w:pPr>
    </w:p>
    <w:p w:rsidR="000C1B80" w:rsidRDefault="000C1B80" w:rsidP="000C1B80">
      <w:pPr>
        <w:pStyle w:val="Default"/>
        <w:jc w:val="center"/>
        <w:rPr>
          <w:b/>
          <w:bCs/>
          <w:sz w:val="28"/>
          <w:szCs w:val="28"/>
        </w:rPr>
      </w:pPr>
    </w:p>
    <w:p w:rsidR="000C1B80" w:rsidRDefault="000C1B80" w:rsidP="000C1B80">
      <w:pPr>
        <w:pStyle w:val="Default"/>
        <w:jc w:val="center"/>
        <w:rPr>
          <w:b/>
          <w:bCs/>
          <w:sz w:val="28"/>
          <w:szCs w:val="28"/>
        </w:rPr>
      </w:pPr>
    </w:p>
    <w:p w:rsidR="000C1B80" w:rsidRDefault="000C1B80" w:rsidP="000C1B80">
      <w:pPr>
        <w:pStyle w:val="Default"/>
        <w:jc w:val="center"/>
        <w:rPr>
          <w:b/>
          <w:bCs/>
          <w:sz w:val="28"/>
          <w:szCs w:val="28"/>
        </w:rPr>
      </w:pPr>
    </w:p>
    <w:p w:rsidR="000C1B80" w:rsidRDefault="000C1B80" w:rsidP="000C1B80">
      <w:pPr>
        <w:pStyle w:val="Default"/>
        <w:jc w:val="center"/>
        <w:rPr>
          <w:b/>
          <w:bCs/>
          <w:sz w:val="28"/>
          <w:szCs w:val="28"/>
        </w:rPr>
      </w:pPr>
      <w:r>
        <w:rPr>
          <w:b/>
          <w:bCs/>
          <w:sz w:val="28"/>
          <w:szCs w:val="28"/>
        </w:rPr>
        <w:lastRenderedPageBreak/>
        <w:t>Восьмой класс</w:t>
      </w:r>
    </w:p>
    <w:p w:rsidR="000C1B80" w:rsidRDefault="000C1B80" w:rsidP="000C1B80">
      <w:pPr>
        <w:pStyle w:val="Default"/>
        <w:rPr>
          <w:sz w:val="28"/>
          <w:szCs w:val="28"/>
        </w:rPr>
      </w:pPr>
    </w:p>
    <w:p w:rsidR="000C1B80" w:rsidRDefault="000C1B80" w:rsidP="009E0982">
      <w:pPr>
        <w:pStyle w:val="Default"/>
        <w:numPr>
          <w:ilvl w:val="0"/>
          <w:numId w:val="33"/>
        </w:numPr>
        <w:spacing w:after="103"/>
        <w:jc w:val="both"/>
        <w:rPr>
          <w:sz w:val="28"/>
          <w:szCs w:val="28"/>
        </w:rPr>
      </w:pPr>
      <w:r>
        <w:rPr>
          <w:sz w:val="28"/>
          <w:szCs w:val="28"/>
        </w:rPr>
        <w:t xml:space="preserve">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w:t>
      </w:r>
    </w:p>
    <w:p w:rsidR="000C1B80" w:rsidRDefault="000C1B80" w:rsidP="009E0982">
      <w:pPr>
        <w:pStyle w:val="Default"/>
        <w:numPr>
          <w:ilvl w:val="0"/>
          <w:numId w:val="33"/>
        </w:numPr>
        <w:spacing w:after="103"/>
        <w:jc w:val="both"/>
        <w:rPr>
          <w:sz w:val="28"/>
          <w:szCs w:val="28"/>
        </w:rPr>
      </w:pPr>
      <w:r>
        <w:rPr>
          <w:sz w:val="28"/>
          <w:szCs w:val="28"/>
        </w:rPr>
        <w:t xml:space="preserve">Использование всех пройденных позиций, всего грифа гитары. </w:t>
      </w:r>
    </w:p>
    <w:p w:rsidR="000C1B80" w:rsidRDefault="000C1B80" w:rsidP="009E0982">
      <w:pPr>
        <w:pStyle w:val="Default"/>
        <w:numPr>
          <w:ilvl w:val="0"/>
          <w:numId w:val="33"/>
        </w:numPr>
        <w:spacing w:after="103"/>
        <w:jc w:val="both"/>
        <w:rPr>
          <w:sz w:val="28"/>
          <w:szCs w:val="28"/>
        </w:rPr>
      </w:pPr>
      <w:r>
        <w:rPr>
          <w:sz w:val="28"/>
          <w:szCs w:val="28"/>
        </w:rPr>
        <w:t xml:space="preserve">Применение всех пройденных штрихов, приемов игры, аккордовой и мелкой техники. </w:t>
      </w:r>
    </w:p>
    <w:p w:rsidR="000C1B80" w:rsidRDefault="000C1B80" w:rsidP="009E0982">
      <w:pPr>
        <w:pStyle w:val="Default"/>
        <w:numPr>
          <w:ilvl w:val="0"/>
          <w:numId w:val="33"/>
        </w:numPr>
        <w:spacing w:after="103"/>
        <w:jc w:val="both"/>
        <w:rPr>
          <w:sz w:val="28"/>
          <w:szCs w:val="28"/>
        </w:rPr>
      </w:pPr>
      <w:r>
        <w:rPr>
          <w:sz w:val="28"/>
          <w:szCs w:val="28"/>
        </w:rPr>
        <w:t xml:space="preserve">Упражнения и этюды на пройденные виды техники. </w:t>
      </w:r>
    </w:p>
    <w:p w:rsidR="000C1B80" w:rsidRPr="00EC0AB1" w:rsidRDefault="000C1B80" w:rsidP="009E0982">
      <w:pPr>
        <w:pStyle w:val="Default"/>
        <w:numPr>
          <w:ilvl w:val="0"/>
          <w:numId w:val="33"/>
        </w:numPr>
        <w:jc w:val="both"/>
      </w:pPr>
      <w:r>
        <w:rPr>
          <w:sz w:val="28"/>
          <w:szCs w:val="28"/>
        </w:rPr>
        <w:t xml:space="preserve">Включение в репертуар вариаций на народные темы, произведений крупной формы (соната I ч. или II-III, III-IV чч., сюита не менее трех частей, вариации, в том числе частей из концертов для гитары с оркестром), сочинений И. С. Баха и Ф. Генделя (I-II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 гитарной классики. </w:t>
      </w:r>
    </w:p>
    <w:p w:rsidR="00EC0AB1" w:rsidRPr="00EC0AB1" w:rsidRDefault="00EC0AB1" w:rsidP="009E0982">
      <w:pPr>
        <w:pStyle w:val="Default"/>
        <w:numPr>
          <w:ilvl w:val="0"/>
          <w:numId w:val="33"/>
        </w:numPr>
        <w:jc w:val="both"/>
      </w:pPr>
      <w:r>
        <w:rPr>
          <w:sz w:val="28"/>
          <w:szCs w:val="28"/>
        </w:rPr>
        <w:t>10-11 произведений, из них 2 этюда, 1-2 полифонии, 1-2 произведения крупной формы, 2 ансамбля, 2-4 пьесы.</w:t>
      </w:r>
    </w:p>
    <w:p w:rsidR="00EC0AB1" w:rsidRDefault="00EC0AB1" w:rsidP="00EC0AB1">
      <w:pPr>
        <w:pStyle w:val="Default"/>
        <w:jc w:val="both"/>
        <w:rPr>
          <w:sz w:val="28"/>
          <w:szCs w:val="28"/>
        </w:rPr>
      </w:pPr>
    </w:p>
    <w:p w:rsidR="00321025" w:rsidRPr="001F5005" w:rsidRDefault="00321025" w:rsidP="00321025">
      <w:pPr>
        <w:pStyle w:val="Default"/>
        <w:jc w:val="center"/>
        <w:rPr>
          <w:b/>
          <w:sz w:val="28"/>
          <w:szCs w:val="28"/>
        </w:rPr>
      </w:pPr>
      <w:r w:rsidRPr="001F5005">
        <w:rPr>
          <w:b/>
          <w:sz w:val="28"/>
          <w:szCs w:val="28"/>
        </w:rPr>
        <w:t>За учебный год учащийся должен исполнить</w:t>
      </w:r>
    </w:p>
    <w:p w:rsidR="00321025" w:rsidRDefault="00321025" w:rsidP="00321025">
      <w:pPr>
        <w:pStyle w:val="Default"/>
        <w:jc w:val="both"/>
        <w:rPr>
          <w:sz w:val="28"/>
          <w:szCs w:val="28"/>
        </w:rPr>
      </w:pPr>
    </w:p>
    <w:tbl>
      <w:tblPr>
        <w:tblStyle w:val="a8"/>
        <w:tblW w:w="0" w:type="auto"/>
        <w:tblLook w:val="04A0"/>
      </w:tblPr>
      <w:tblGrid>
        <w:gridCol w:w="5068"/>
        <w:gridCol w:w="5069"/>
      </w:tblGrid>
      <w:tr w:rsidR="00321025" w:rsidRPr="001F5005" w:rsidTr="00004242">
        <w:tc>
          <w:tcPr>
            <w:tcW w:w="5068" w:type="dxa"/>
          </w:tcPr>
          <w:p w:rsidR="00321025" w:rsidRPr="001F5005" w:rsidRDefault="00321025" w:rsidP="00004242">
            <w:pPr>
              <w:pStyle w:val="Default"/>
              <w:jc w:val="center"/>
              <w:rPr>
                <w:b/>
                <w:sz w:val="28"/>
                <w:szCs w:val="28"/>
              </w:rPr>
            </w:pPr>
            <w:r>
              <w:rPr>
                <w:b/>
                <w:sz w:val="28"/>
                <w:szCs w:val="28"/>
              </w:rPr>
              <w:t>1 полугодие</w:t>
            </w:r>
          </w:p>
        </w:tc>
        <w:tc>
          <w:tcPr>
            <w:tcW w:w="5069" w:type="dxa"/>
          </w:tcPr>
          <w:p w:rsidR="00321025" w:rsidRPr="001F5005" w:rsidRDefault="00321025" w:rsidP="00004242">
            <w:pPr>
              <w:pStyle w:val="Default"/>
              <w:jc w:val="center"/>
              <w:rPr>
                <w:b/>
                <w:sz w:val="28"/>
                <w:szCs w:val="28"/>
              </w:rPr>
            </w:pPr>
            <w:r>
              <w:rPr>
                <w:b/>
                <w:sz w:val="28"/>
                <w:szCs w:val="28"/>
              </w:rPr>
              <w:t>2 полугодие</w:t>
            </w:r>
          </w:p>
        </w:tc>
      </w:tr>
      <w:tr w:rsidR="00321025" w:rsidTr="00004242">
        <w:tc>
          <w:tcPr>
            <w:tcW w:w="5068" w:type="dxa"/>
          </w:tcPr>
          <w:p w:rsidR="00321025" w:rsidRDefault="00321025" w:rsidP="00321025">
            <w:pPr>
              <w:pStyle w:val="Default"/>
              <w:jc w:val="both"/>
              <w:rPr>
                <w:sz w:val="28"/>
                <w:szCs w:val="28"/>
              </w:rPr>
            </w:pPr>
            <w:r>
              <w:rPr>
                <w:sz w:val="28"/>
                <w:szCs w:val="28"/>
              </w:rPr>
              <w:t>Январь – первое прослушивание выпускной программы</w:t>
            </w:r>
          </w:p>
          <w:p w:rsidR="00321025" w:rsidRDefault="00321025" w:rsidP="00004242">
            <w:pPr>
              <w:pStyle w:val="Default"/>
              <w:jc w:val="both"/>
              <w:rPr>
                <w:sz w:val="28"/>
                <w:szCs w:val="28"/>
              </w:rPr>
            </w:pPr>
          </w:p>
        </w:tc>
        <w:tc>
          <w:tcPr>
            <w:tcW w:w="5069" w:type="dxa"/>
          </w:tcPr>
          <w:p w:rsidR="00321025" w:rsidRDefault="00321025" w:rsidP="00004242">
            <w:pPr>
              <w:pStyle w:val="Default"/>
              <w:jc w:val="both"/>
              <w:rPr>
                <w:sz w:val="28"/>
                <w:szCs w:val="28"/>
              </w:rPr>
            </w:pPr>
            <w:r>
              <w:rPr>
                <w:sz w:val="28"/>
                <w:szCs w:val="28"/>
              </w:rPr>
              <w:t>Апрель – второе прослушивание выпускной программы</w:t>
            </w:r>
          </w:p>
          <w:p w:rsidR="00321025" w:rsidRDefault="00321025" w:rsidP="00321025">
            <w:pPr>
              <w:pStyle w:val="Default"/>
              <w:jc w:val="both"/>
              <w:rPr>
                <w:sz w:val="28"/>
                <w:szCs w:val="28"/>
              </w:rPr>
            </w:pPr>
            <w:r>
              <w:rPr>
                <w:sz w:val="28"/>
                <w:szCs w:val="28"/>
              </w:rPr>
              <w:t>Май – экзамен (4 произведения: 2 этюда, 1 произведение крупной формы, 1 обработка народной мелодии или танца, 1 пьеса)</w:t>
            </w:r>
          </w:p>
        </w:tc>
      </w:tr>
    </w:tbl>
    <w:p w:rsidR="000C1B80" w:rsidRDefault="000C1B80" w:rsidP="000C1B80">
      <w:pPr>
        <w:pStyle w:val="Default"/>
        <w:rPr>
          <w:sz w:val="28"/>
          <w:szCs w:val="28"/>
        </w:rPr>
      </w:pPr>
    </w:p>
    <w:p w:rsidR="00321025" w:rsidRPr="00E81BC6" w:rsidRDefault="00321025" w:rsidP="00321025">
      <w:pPr>
        <w:keepNext/>
        <w:spacing w:line="276" w:lineRule="auto"/>
        <w:ind w:firstLine="502"/>
        <w:jc w:val="center"/>
        <w:outlineLvl w:val="1"/>
        <w:rPr>
          <w:b/>
          <w:color w:val="000000"/>
          <w:sz w:val="28"/>
          <w:szCs w:val="28"/>
        </w:rPr>
      </w:pPr>
      <w:r w:rsidRPr="00E81BC6">
        <w:rPr>
          <w:b/>
          <w:color w:val="000000"/>
          <w:sz w:val="28"/>
          <w:szCs w:val="28"/>
        </w:rPr>
        <w:t xml:space="preserve">Примеры программ </w:t>
      </w:r>
      <w:r>
        <w:rPr>
          <w:b/>
          <w:color w:val="000000"/>
          <w:sz w:val="28"/>
          <w:szCs w:val="28"/>
        </w:rPr>
        <w:t>выпускного экзамена</w:t>
      </w:r>
      <w:r w:rsidRPr="00E81BC6">
        <w:rPr>
          <w:b/>
          <w:color w:val="000000"/>
          <w:sz w:val="28"/>
          <w:szCs w:val="28"/>
        </w:rPr>
        <w:t>:</w:t>
      </w:r>
    </w:p>
    <w:p w:rsidR="00321025" w:rsidRPr="00E81BC6" w:rsidRDefault="00321025" w:rsidP="00321025">
      <w:pPr>
        <w:spacing w:line="276" w:lineRule="auto"/>
        <w:jc w:val="both"/>
        <w:rPr>
          <w:sz w:val="28"/>
          <w:szCs w:val="28"/>
        </w:rPr>
      </w:pPr>
      <w:r w:rsidRPr="00E81BC6">
        <w:rPr>
          <w:sz w:val="28"/>
          <w:szCs w:val="28"/>
        </w:rPr>
        <w:t>Вариант 1</w:t>
      </w:r>
    </w:p>
    <w:p w:rsidR="00321025" w:rsidRPr="00E81BC6" w:rsidRDefault="00321025" w:rsidP="009E0982">
      <w:pPr>
        <w:pStyle w:val="a9"/>
        <w:numPr>
          <w:ilvl w:val="0"/>
          <w:numId w:val="38"/>
        </w:numPr>
        <w:spacing w:line="276" w:lineRule="auto"/>
        <w:rPr>
          <w:rFonts w:eastAsia="Arial Unicode MS"/>
          <w:u w:color="000000"/>
        </w:rPr>
      </w:pPr>
      <w:r w:rsidRPr="00E81BC6">
        <w:rPr>
          <w:rFonts w:eastAsia="Arial Unicode MS"/>
          <w:u w:color="000000"/>
        </w:rPr>
        <w:t xml:space="preserve">Бах </w:t>
      </w:r>
      <w:r>
        <w:rPr>
          <w:rFonts w:eastAsia="Arial Unicode MS"/>
          <w:u w:color="000000"/>
        </w:rPr>
        <w:t>И.С. Прелюдия ля минор, BWV 997</w:t>
      </w:r>
    </w:p>
    <w:p w:rsidR="00321025" w:rsidRPr="00E81BC6" w:rsidRDefault="00321025" w:rsidP="009E0982">
      <w:pPr>
        <w:pStyle w:val="a9"/>
        <w:numPr>
          <w:ilvl w:val="0"/>
          <w:numId w:val="38"/>
        </w:numPr>
        <w:spacing w:line="276" w:lineRule="auto"/>
        <w:rPr>
          <w:rFonts w:eastAsia="Arial Unicode MS"/>
          <w:u w:color="000000"/>
        </w:rPr>
      </w:pPr>
      <w:r w:rsidRPr="00E81BC6">
        <w:rPr>
          <w:rFonts w:eastAsia="Arial Unicode MS"/>
          <w:u w:color="000000"/>
        </w:rPr>
        <w:t>Леньяни</w:t>
      </w:r>
      <w:r>
        <w:rPr>
          <w:rFonts w:eastAsia="Arial Unicode MS"/>
          <w:u w:color="000000"/>
        </w:rPr>
        <w:t xml:space="preserve"> Л. Скерцо с вариациями, ор.10</w:t>
      </w:r>
    </w:p>
    <w:p w:rsidR="00321025" w:rsidRPr="00E81BC6" w:rsidRDefault="00321025" w:rsidP="009E0982">
      <w:pPr>
        <w:pStyle w:val="a9"/>
        <w:numPr>
          <w:ilvl w:val="0"/>
          <w:numId w:val="38"/>
        </w:numPr>
        <w:spacing w:line="276" w:lineRule="auto"/>
        <w:rPr>
          <w:rFonts w:eastAsia="Arial Unicode MS"/>
          <w:u w:color="000000"/>
        </w:rPr>
      </w:pPr>
      <w:r>
        <w:rPr>
          <w:rFonts w:eastAsia="Arial Unicode MS"/>
          <w:u w:color="000000"/>
        </w:rPr>
        <w:t>Высотский М. «Пряха»</w:t>
      </w:r>
    </w:p>
    <w:p w:rsidR="00321025" w:rsidRPr="00E81BC6" w:rsidRDefault="00321025" w:rsidP="009E0982">
      <w:pPr>
        <w:pStyle w:val="a9"/>
        <w:numPr>
          <w:ilvl w:val="0"/>
          <w:numId w:val="38"/>
        </w:numPr>
        <w:spacing w:line="276" w:lineRule="auto"/>
        <w:rPr>
          <w:rFonts w:eastAsia="Arial Unicode MS"/>
          <w:u w:color="000000"/>
        </w:rPr>
      </w:pPr>
      <w:r>
        <w:rPr>
          <w:rFonts w:eastAsia="Arial Unicode MS"/>
          <w:u w:color="000000"/>
        </w:rPr>
        <w:t>Сор Ф. Этюд ми минор, ор.6, №11</w:t>
      </w:r>
    </w:p>
    <w:p w:rsidR="00321025" w:rsidRDefault="00321025" w:rsidP="00321025">
      <w:pPr>
        <w:spacing w:line="276" w:lineRule="auto"/>
        <w:jc w:val="both"/>
        <w:rPr>
          <w:sz w:val="28"/>
          <w:szCs w:val="28"/>
        </w:rPr>
      </w:pPr>
    </w:p>
    <w:p w:rsidR="00321025" w:rsidRPr="00E81BC6" w:rsidRDefault="00321025" w:rsidP="00321025">
      <w:pPr>
        <w:spacing w:line="276" w:lineRule="auto"/>
        <w:jc w:val="both"/>
        <w:rPr>
          <w:sz w:val="28"/>
          <w:szCs w:val="28"/>
        </w:rPr>
      </w:pPr>
      <w:r w:rsidRPr="00E81BC6">
        <w:rPr>
          <w:sz w:val="28"/>
          <w:szCs w:val="28"/>
        </w:rPr>
        <w:t>Вариант 2</w:t>
      </w:r>
    </w:p>
    <w:p w:rsidR="00321025" w:rsidRPr="00E81BC6" w:rsidRDefault="00321025" w:rsidP="009E0982">
      <w:pPr>
        <w:pStyle w:val="a9"/>
        <w:numPr>
          <w:ilvl w:val="0"/>
          <w:numId w:val="39"/>
        </w:numPr>
        <w:spacing w:line="276" w:lineRule="auto"/>
        <w:rPr>
          <w:rFonts w:eastAsia="Arial Unicode MS"/>
          <w:u w:color="000000"/>
        </w:rPr>
      </w:pPr>
      <w:r>
        <w:rPr>
          <w:rFonts w:eastAsia="Arial Unicode MS"/>
          <w:u w:color="000000"/>
        </w:rPr>
        <w:t>Мударра А. Фантазия №10</w:t>
      </w:r>
    </w:p>
    <w:p w:rsidR="00321025" w:rsidRPr="00E81BC6" w:rsidRDefault="00321025" w:rsidP="009E0982">
      <w:pPr>
        <w:pStyle w:val="a9"/>
        <w:numPr>
          <w:ilvl w:val="0"/>
          <w:numId w:val="39"/>
        </w:numPr>
        <w:spacing w:line="276" w:lineRule="auto"/>
        <w:rPr>
          <w:rFonts w:eastAsia="Arial Unicode MS"/>
          <w:u w:color="000000"/>
        </w:rPr>
      </w:pPr>
      <w:r>
        <w:rPr>
          <w:rFonts w:eastAsia="Arial Unicode MS"/>
          <w:u w:color="000000"/>
        </w:rPr>
        <w:t>Карулли Ф. Соната Л</w:t>
      </w:r>
      <w:r w:rsidRPr="00E81BC6">
        <w:rPr>
          <w:rFonts w:eastAsia="Arial Unicode MS"/>
          <w:u w:color="000000"/>
        </w:rPr>
        <w:t>я мажор, I ч.</w:t>
      </w:r>
    </w:p>
    <w:p w:rsidR="00321025" w:rsidRPr="00E81BC6" w:rsidRDefault="00321025" w:rsidP="009E0982">
      <w:pPr>
        <w:pStyle w:val="a9"/>
        <w:numPr>
          <w:ilvl w:val="0"/>
          <w:numId w:val="39"/>
        </w:numPr>
        <w:spacing w:line="276" w:lineRule="auto"/>
        <w:rPr>
          <w:rFonts w:eastAsia="Arial Unicode MS"/>
          <w:u w:color="000000"/>
        </w:rPr>
      </w:pPr>
      <w:r w:rsidRPr="00E81BC6">
        <w:rPr>
          <w:rFonts w:eastAsia="Arial Unicode MS"/>
          <w:u w:color="000000"/>
        </w:rPr>
        <w:t xml:space="preserve">Понсе М. </w:t>
      </w:r>
      <w:r>
        <w:rPr>
          <w:rFonts w:eastAsia="Arial Unicode MS"/>
          <w:u w:color="000000"/>
        </w:rPr>
        <w:t>Аллеманда (в стиле С.Л.Вайса)</w:t>
      </w:r>
    </w:p>
    <w:p w:rsidR="00321025" w:rsidRPr="00E81BC6" w:rsidRDefault="00321025" w:rsidP="009E0982">
      <w:pPr>
        <w:pStyle w:val="a9"/>
        <w:numPr>
          <w:ilvl w:val="0"/>
          <w:numId w:val="39"/>
        </w:numPr>
        <w:spacing w:line="276" w:lineRule="auto"/>
        <w:rPr>
          <w:rFonts w:eastAsia="Arial Unicode MS"/>
          <w:b/>
          <w:u w:color="000000"/>
        </w:rPr>
      </w:pPr>
      <w:r w:rsidRPr="00E81BC6">
        <w:rPr>
          <w:rFonts w:eastAsia="Arial Unicode MS"/>
          <w:u w:color="000000"/>
        </w:rPr>
        <w:t>Вила-Лобос Э. Этюд №8</w:t>
      </w:r>
    </w:p>
    <w:p w:rsidR="00321025" w:rsidRDefault="00321025" w:rsidP="00321025">
      <w:pPr>
        <w:spacing w:line="276" w:lineRule="auto"/>
        <w:jc w:val="both"/>
        <w:rPr>
          <w:sz w:val="28"/>
          <w:szCs w:val="28"/>
        </w:rPr>
      </w:pPr>
    </w:p>
    <w:p w:rsidR="00321025" w:rsidRPr="00E81BC6" w:rsidRDefault="00321025" w:rsidP="00321025">
      <w:pPr>
        <w:spacing w:line="276" w:lineRule="auto"/>
        <w:jc w:val="both"/>
        <w:rPr>
          <w:sz w:val="28"/>
          <w:szCs w:val="28"/>
        </w:rPr>
      </w:pPr>
      <w:r w:rsidRPr="00E81BC6">
        <w:rPr>
          <w:sz w:val="28"/>
          <w:szCs w:val="28"/>
        </w:rPr>
        <w:lastRenderedPageBreak/>
        <w:t>Вариант 3</w:t>
      </w:r>
    </w:p>
    <w:p w:rsidR="00321025" w:rsidRPr="00E81BC6" w:rsidRDefault="00321025" w:rsidP="009E0982">
      <w:pPr>
        <w:pStyle w:val="a9"/>
        <w:numPr>
          <w:ilvl w:val="0"/>
          <w:numId w:val="40"/>
        </w:numPr>
        <w:spacing w:line="276" w:lineRule="auto"/>
        <w:rPr>
          <w:rFonts w:eastAsia="Arial Unicode MS"/>
          <w:u w:color="000000"/>
        </w:rPr>
      </w:pPr>
      <w:r>
        <w:rPr>
          <w:rFonts w:eastAsia="Arial Unicode MS"/>
          <w:u w:color="000000"/>
        </w:rPr>
        <w:t>Бах И.С. Аллеманда Л</w:t>
      </w:r>
      <w:r w:rsidRPr="00E81BC6">
        <w:rPr>
          <w:rFonts w:eastAsia="Arial Unicode MS"/>
          <w:u w:color="000000"/>
        </w:rPr>
        <w:t>я мажо</w:t>
      </w:r>
      <w:r>
        <w:rPr>
          <w:rFonts w:eastAsia="Arial Unicode MS"/>
          <w:u w:color="000000"/>
        </w:rPr>
        <w:t>р, BWV 1009</w:t>
      </w:r>
    </w:p>
    <w:p w:rsidR="00321025" w:rsidRPr="00E81BC6" w:rsidRDefault="00321025" w:rsidP="009E0982">
      <w:pPr>
        <w:pStyle w:val="a9"/>
        <w:numPr>
          <w:ilvl w:val="0"/>
          <w:numId w:val="40"/>
        </w:numPr>
        <w:spacing w:line="276" w:lineRule="auto"/>
        <w:rPr>
          <w:rFonts w:eastAsia="Arial Unicode MS"/>
          <w:u w:color="000000"/>
        </w:rPr>
      </w:pPr>
      <w:r>
        <w:rPr>
          <w:rFonts w:eastAsia="Arial Unicode MS"/>
          <w:u w:color="000000"/>
        </w:rPr>
        <w:t>Диабелли А. Соната Ф</w:t>
      </w:r>
      <w:r w:rsidRPr="00E81BC6">
        <w:rPr>
          <w:rFonts w:eastAsia="Arial Unicode MS"/>
          <w:u w:color="000000"/>
        </w:rPr>
        <w:t>а мажор, №3, I ч.</w:t>
      </w:r>
    </w:p>
    <w:p w:rsidR="00321025" w:rsidRPr="00E81BC6" w:rsidRDefault="00321025" w:rsidP="009E0982">
      <w:pPr>
        <w:pStyle w:val="a9"/>
        <w:numPr>
          <w:ilvl w:val="0"/>
          <w:numId w:val="40"/>
        </w:numPr>
        <w:spacing w:line="276" w:lineRule="auto"/>
        <w:rPr>
          <w:rFonts w:eastAsia="Arial Unicode MS"/>
          <w:u w:color="000000"/>
        </w:rPr>
      </w:pPr>
      <w:r>
        <w:rPr>
          <w:rFonts w:eastAsia="Arial Unicode MS"/>
          <w:u w:color="000000"/>
        </w:rPr>
        <w:t>Гранадос Э. Испанский танец №5</w:t>
      </w:r>
    </w:p>
    <w:p w:rsidR="00321025" w:rsidRPr="00E81BC6" w:rsidRDefault="00321025" w:rsidP="009E0982">
      <w:pPr>
        <w:pStyle w:val="a9"/>
        <w:numPr>
          <w:ilvl w:val="0"/>
          <w:numId w:val="40"/>
        </w:numPr>
        <w:spacing w:line="276" w:lineRule="auto"/>
        <w:rPr>
          <w:rFonts w:eastAsia="Arial Unicode MS"/>
          <w:u w:color="000000"/>
        </w:rPr>
      </w:pPr>
      <w:r w:rsidRPr="00E81BC6">
        <w:rPr>
          <w:rFonts w:eastAsia="Arial Unicode MS"/>
          <w:u w:color="000000"/>
        </w:rPr>
        <w:t>Джулиа</w:t>
      </w:r>
      <w:r>
        <w:rPr>
          <w:rFonts w:eastAsia="Arial Unicode MS"/>
          <w:u w:color="000000"/>
        </w:rPr>
        <w:t>ни М. Этюд Ми мажор, ор.48, №23</w:t>
      </w:r>
    </w:p>
    <w:p w:rsidR="00321025" w:rsidRDefault="00321025" w:rsidP="00321025">
      <w:pPr>
        <w:spacing w:line="276" w:lineRule="auto"/>
        <w:jc w:val="both"/>
        <w:rPr>
          <w:sz w:val="28"/>
          <w:szCs w:val="28"/>
        </w:rPr>
      </w:pPr>
    </w:p>
    <w:p w:rsidR="00321025" w:rsidRPr="00E81BC6" w:rsidRDefault="00321025" w:rsidP="00321025">
      <w:pPr>
        <w:spacing w:line="276" w:lineRule="auto"/>
        <w:jc w:val="both"/>
        <w:rPr>
          <w:sz w:val="28"/>
          <w:szCs w:val="28"/>
        </w:rPr>
      </w:pPr>
      <w:r w:rsidRPr="00E81BC6">
        <w:rPr>
          <w:sz w:val="28"/>
          <w:szCs w:val="28"/>
        </w:rPr>
        <w:t>Вариант 4</w:t>
      </w:r>
    </w:p>
    <w:p w:rsidR="00321025" w:rsidRPr="00E81BC6" w:rsidRDefault="00321025" w:rsidP="009E0982">
      <w:pPr>
        <w:pStyle w:val="a9"/>
        <w:numPr>
          <w:ilvl w:val="0"/>
          <w:numId w:val="41"/>
        </w:numPr>
        <w:spacing w:line="276" w:lineRule="auto"/>
        <w:rPr>
          <w:rFonts w:eastAsia="Arial Unicode MS"/>
          <w:u w:color="000000"/>
        </w:rPr>
      </w:pPr>
      <w:r>
        <w:rPr>
          <w:rFonts w:eastAsia="Arial Unicode MS"/>
          <w:u w:color="000000"/>
        </w:rPr>
        <w:t>Бах И.С. Гавот в форме рондо Ми мажор, BWV 1006a</w:t>
      </w:r>
    </w:p>
    <w:p w:rsidR="00321025" w:rsidRPr="00E81BC6" w:rsidRDefault="00321025" w:rsidP="009E0982">
      <w:pPr>
        <w:pStyle w:val="a9"/>
        <w:numPr>
          <w:ilvl w:val="0"/>
          <w:numId w:val="41"/>
        </w:numPr>
        <w:spacing w:line="276" w:lineRule="auto"/>
        <w:rPr>
          <w:rFonts w:eastAsia="Arial Unicode MS"/>
          <w:u w:color="000000"/>
        </w:rPr>
      </w:pPr>
      <w:r>
        <w:rPr>
          <w:rFonts w:eastAsia="Arial Unicode MS"/>
          <w:u w:color="000000"/>
        </w:rPr>
        <w:t>Джулиани М. Соната Д</w:t>
      </w:r>
      <w:r w:rsidRPr="00E81BC6">
        <w:rPr>
          <w:rFonts w:eastAsia="Arial Unicode MS"/>
          <w:u w:color="000000"/>
        </w:rPr>
        <w:t>о мажор, ор.15, I ч.</w:t>
      </w:r>
    </w:p>
    <w:p w:rsidR="00321025" w:rsidRPr="00E81BC6" w:rsidRDefault="00321025" w:rsidP="009E0982">
      <w:pPr>
        <w:pStyle w:val="a9"/>
        <w:numPr>
          <w:ilvl w:val="0"/>
          <w:numId w:val="41"/>
        </w:numPr>
        <w:spacing w:line="276" w:lineRule="auto"/>
        <w:rPr>
          <w:rFonts w:eastAsia="Arial Unicode MS"/>
          <w:u w:color="000000"/>
        </w:rPr>
      </w:pPr>
      <w:r>
        <w:rPr>
          <w:rFonts w:eastAsia="Arial Unicode MS"/>
          <w:u w:color="000000"/>
        </w:rPr>
        <w:t>Малатс Х. Испанская серенада</w:t>
      </w:r>
    </w:p>
    <w:p w:rsidR="00321025" w:rsidRDefault="00321025" w:rsidP="009E0982">
      <w:pPr>
        <w:pStyle w:val="a9"/>
        <w:numPr>
          <w:ilvl w:val="0"/>
          <w:numId w:val="41"/>
        </w:numPr>
        <w:spacing w:line="276" w:lineRule="auto"/>
        <w:rPr>
          <w:rFonts w:eastAsia="Arial Unicode MS"/>
          <w:u w:color="000000"/>
        </w:rPr>
      </w:pPr>
      <w:r w:rsidRPr="00E81BC6">
        <w:rPr>
          <w:rFonts w:eastAsia="Arial Unicode MS"/>
          <w:u w:color="000000"/>
        </w:rPr>
        <w:t>Каркасси М. Этюд, ор.60, №25</w:t>
      </w:r>
    </w:p>
    <w:p w:rsidR="000C1B80" w:rsidRDefault="000C1B80" w:rsidP="00321025">
      <w:pPr>
        <w:spacing w:line="276" w:lineRule="auto"/>
        <w:jc w:val="both"/>
        <w:rPr>
          <w:sz w:val="28"/>
        </w:rPr>
      </w:pPr>
    </w:p>
    <w:p w:rsidR="00321025" w:rsidRDefault="00321025" w:rsidP="00321025">
      <w:pPr>
        <w:pStyle w:val="Default"/>
        <w:jc w:val="center"/>
        <w:rPr>
          <w:b/>
          <w:bCs/>
          <w:sz w:val="28"/>
          <w:szCs w:val="28"/>
        </w:rPr>
      </w:pPr>
      <w:r>
        <w:rPr>
          <w:b/>
          <w:bCs/>
          <w:sz w:val="28"/>
          <w:szCs w:val="28"/>
        </w:rPr>
        <w:t>Девятый класс</w:t>
      </w:r>
    </w:p>
    <w:p w:rsidR="00321025" w:rsidRDefault="00321025" w:rsidP="00321025">
      <w:pPr>
        <w:pStyle w:val="Default"/>
        <w:jc w:val="center"/>
        <w:rPr>
          <w:sz w:val="28"/>
          <w:szCs w:val="28"/>
        </w:rPr>
      </w:pPr>
    </w:p>
    <w:p w:rsidR="00321025" w:rsidRDefault="00321025" w:rsidP="00321025">
      <w:pPr>
        <w:pStyle w:val="Default"/>
        <w:spacing w:line="276" w:lineRule="auto"/>
        <w:ind w:firstLine="708"/>
        <w:jc w:val="both"/>
        <w:rPr>
          <w:sz w:val="28"/>
          <w:szCs w:val="28"/>
        </w:rPr>
      </w:pPr>
      <w:r>
        <w:rPr>
          <w:sz w:val="28"/>
          <w:szCs w:val="28"/>
        </w:rPr>
        <w:t xml:space="preserve">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 </w:t>
      </w:r>
    </w:p>
    <w:p w:rsidR="00321025" w:rsidRDefault="00321025" w:rsidP="00321025">
      <w:pPr>
        <w:pStyle w:val="Default"/>
        <w:spacing w:line="276" w:lineRule="auto"/>
        <w:jc w:val="both"/>
        <w:rPr>
          <w:sz w:val="28"/>
          <w:szCs w:val="28"/>
        </w:rPr>
      </w:pPr>
      <w:r>
        <w:rPr>
          <w:sz w:val="28"/>
          <w:szCs w:val="28"/>
        </w:rPr>
        <w:t xml:space="preserve">- к работе над техникой в целом; </w:t>
      </w:r>
    </w:p>
    <w:p w:rsidR="00321025" w:rsidRDefault="00321025" w:rsidP="00321025">
      <w:pPr>
        <w:pStyle w:val="Default"/>
        <w:spacing w:line="276" w:lineRule="auto"/>
        <w:jc w:val="both"/>
        <w:rPr>
          <w:sz w:val="28"/>
          <w:szCs w:val="28"/>
        </w:rPr>
      </w:pPr>
      <w:r>
        <w:rPr>
          <w:sz w:val="28"/>
          <w:szCs w:val="28"/>
        </w:rPr>
        <w:t xml:space="preserve">- к работе над произведением, </w:t>
      </w:r>
    </w:p>
    <w:p w:rsidR="00321025" w:rsidRDefault="00321025" w:rsidP="00321025">
      <w:pPr>
        <w:pStyle w:val="Default"/>
        <w:spacing w:line="276" w:lineRule="auto"/>
        <w:jc w:val="both"/>
        <w:rPr>
          <w:sz w:val="28"/>
          <w:szCs w:val="28"/>
        </w:rPr>
      </w:pPr>
      <w:r>
        <w:rPr>
          <w:sz w:val="28"/>
          <w:szCs w:val="28"/>
        </w:rPr>
        <w:t xml:space="preserve">- к качеству самостоятельной работы; </w:t>
      </w:r>
    </w:p>
    <w:p w:rsidR="00321025" w:rsidRDefault="00321025" w:rsidP="00321025">
      <w:pPr>
        <w:pStyle w:val="Default"/>
        <w:spacing w:line="276" w:lineRule="auto"/>
        <w:jc w:val="both"/>
        <w:rPr>
          <w:sz w:val="28"/>
          <w:szCs w:val="28"/>
        </w:rPr>
      </w:pPr>
      <w:r>
        <w:rPr>
          <w:sz w:val="28"/>
          <w:szCs w:val="28"/>
        </w:rPr>
        <w:t xml:space="preserve">- к сформированности музыкального мышления. </w:t>
      </w:r>
    </w:p>
    <w:p w:rsidR="00321025" w:rsidRDefault="00321025" w:rsidP="00321025">
      <w:pPr>
        <w:spacing w:line="276" w:lineRule="auto"/>
        <w:jc w:val="both"/>
        <w:rPr>
          <w:sz w:val="28"/>
          <w:szCs w:val="28"/>
        </w:rPr>
      </w:pPr>
      <w:r>
        <w:rPr>
          <w:sz w:val="28"/>
          <w:szCs w:val="28"/>
        </w:rPr>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004242" w:rsidRDefault="00004242" w:rsidP="00004242">
      <w:pPr>
        <w:pStyle w:val="Default"/>
        <w:jc w:val="center"/>
        <w:rPr>
          <w:b/>
          <w:sz w:val="28"/>
          <w:szCs w:val="28"/>
        </w:rPr>
      </w:pPr>
    </w:p>
    <w:p w:rsidR="00004242" w:rsidRPr="001F5005" w:rsidRDefault="00004242" w:rsidP="00004242">
      <w:pPr>
        <w:pStyle w:val="Default"/>
        <w:jc w:val="center"/>
        <w:rPr>
          <w:b/>
          <w:sz w:val="28"/>
          <w:szCs w:val="28"/>
        </w:rPr>
      </w:pPr>
      <w:r w:rsidRPr="001F5005">
        <w:rPr>
          <w:b/>
          <w:sz w:val="28"/>
          <w:szCs w:val="28"/>
        </w:rPr>
        <w:t>За учебный год учащийся должен исполнить</w:t>
      </w:r>
    </w:p>
    <w:p w:rsidR="00004242" w:rsidRDefault="00004242" w:rsidP="00004242">
      <w:pPr>
        <w:pStyle w:val="Default"/>
        <w:jc w:val="both"/>
        <w:rPr>
          <w:sz w:val="28"/>
          <w:szCs w:val="28"/>
        </w:rPr>
      </w:pPr>
    </w:p>
    <w:tbl>
      <w:tblPr>
        <w:tblStyle w:val="a8"/>
        <w:tblW w:w="0" w:type="auto"/>
        <w:tblLook w:val="04A0"/>
      </w:tblPr>
      <w:tblGrid>
        <w:gridCol w:w="5068"/>
        <w:gridCol w:w="5069"/>
      </w:tblGrid>
      <w:tr w:rsidR="00004242" w:rsidRPr="001F5005" w:rsidTr="00004242">
        <w:tc>
          <w:tcPr>
            <w:tcW w:w="5068" w:type="dxa"/>
          </w:tcPr>
          <w:p w:rsidR="00004242" w:rsidRPr="001F5005" w:rsidRDefault="00004242" w:rsidP="00004242">
            <w:pPr>
              <w:pStyle w:val="Default"/>
              <w:jc w:val="center"/>
              <w:rPr>
                <w:b/>
                <w:sz w:val="28"/>
                <w:szCs w:val="28"/>
              </w:rPr>
            </w:pPr>
            <w:r>
              <w:rPr>
                <w:b/>
                <w:sz w:val="28"/>
                <w:szCs w:val="28"/>
              </w:rPr>
              <w:t>1 полугодие</w:t>
            </w:r>
          </w:p>
        </w:tc>
        <w:tc>
          <w:tcPr>
            <w:tcW w:w="5069" w:type="dxa"/>
          </w:tcPr>
          <w:p w:rsidR="00004242" w:rsidRPr="001F5005" w:rsidRDefault="00004242" w:rsidP="00004242">
            <w:pPr>
              <w:pStyle w:val="Default"/>
              <w:jc w:val="center"/>
              <w:rPr>
                <w:b/>
                <w:sz w:val="28"/>
                <w:szCs w:val="28"/>
              </w:rPr>
            </w:pPr>
            <w:r>
              <w:rPr>
                <w:b/>
                <w:sz w:val="28"/>
                <w:szCs w:val="28"/>
              </w:rPr>
              <w:t>2 полугодие</w:t>
            </w:r>
          </w:p>
        </w:tc>
      </w:tr>
      <w:tr w:rsidR="00004242" w:rsidTr="00004242">
        <w:tc>
          <w:tcPr>
            <w:tcW w:w="5068" w:type="dxa"/>
          </w:tcPr>
          <w:p w:rsidR="00004242" w:rsidRDefault="00004242" w:rsidP="00004242">
            <w:pPr>
              <w:pStyle w:val="Default"/>
              <w:jc w:val="both"/>
              <w:rPr>
                <w:sz w:val="28"/>
                <w:szCs w:val="28"/>
              </w:rPr>
            </w:pPr>
            <w:r>
              <w:rPr>
                <w:sz w:val="28"/>
                <w:szCs w:val="28"/>
              </w:rPr>
              <w:t>Январь – первое прослушивание выпускной программы</w:t>
            </w:r>
          </w:p>
          <w:p w:rsidR="00004242" w:rsidRDefault="00004242" w:rsidP="00004242">
            <w:pPr>
              <w:pStyle w:val="Default"/>
              <w:jc w:val="both"/>
              <w:rPr>
                <w:sz w:val="28"/>
                <w:szCs w:val="28"/>
              </w:rPr>
            </w:pPr>
          </w:p>
        </w:tc>
        <w:tc>
          <w:tcPr>
            <w:tcW w:w="5069" w:type="dxa"/>
          </w:tcPr>
          <w:p w:rsidR="00004242" w:rsidRDefault="00004242" w:rsidP="00004242">
            <w:pPr>
              <w:pStyle w:val="Default"/>
              <w:jc w:val="both"/>
              <w:rPr>
                <w:sz w:val="28"/>
                <w:szCs w:val="28"/>
              </w:rPr>
            </w:pPr>
            <w:r>
              <w:rPr>
                <w:sz w:val="28"/>
                <w:szCs w:val="28"/>
              </w:rPr>
              <w:t>Апрель – второе прослушивание выпускной программы</w:t>
            </w:r>
          </w:p>
          <w:p w:rsidR="00004242" w:rsidRDefault="00004242" w:rsidP="00004242">
            <w:pPr>
              <w:pStyle w:val="Default"/>
              <w:jc w:val="both"/>
              <w:rPr>
                <w:sz w:val="28"/>
                <w:szCs w:val="28"/>
              </w:rPr>
            </w:pPr>
            <w:r>
              <w:rPr>
                <w:sz w:val="28"/>
                <w:szCs w:val="28"/>
              </w:rPr>
              <w:t>Май – экзамен (4 произведения: 2 этюда, 1 произведение крупной формы, 1 обработка народной мелодии или танца, 1 пьеса)</w:t>
            </w:r>
          </w:p>
        </w:tc>
      </w:tr>
    </w:tbl>
    <w:p w:rsidR="00004242" w:rsidRDefault="00004242" w:rsidP="00321025">
      <w:pPr>
        <w:spacing w:line="276" w:lineRule="auto"/>
        <w:jc w:val="both"/>
        <w:rPr>
          <w:sz w:val="28"/>
        </w:rPr>
      </w:pPr>
    </w:p>
    <w:p w:rsidR="00004242" w:rsidRDefault="00004242" w:rsidP="00321025">
      <w:pPr>
        <w:spacing w:line="276" w:lineRule="auto"/>
        <w:jc w:val="both"/>
        <w:rPr>
          <w:sz w:val="28"/>
        </w:rPr>
      </w:pPr>
    </w:p>
    <w:p w:rsidR="00004242" w:rsidRDefault="00004242" w:rsidP="00321025">
      <w:pPr>
        <w:spacing w:line="276" w:lineRule="auto"/>
        <w:jc w:val="both"/>
        <w:rPr>
          <w:sz w:val="28"/>
        </w:rPr>
      </w:pPr>
    </w:p>
    <w:p w:rsidR="00004242" w:rsidRDefault="00004242" w:rsidP="00321025">
      <w:pPr>
        <w:spacing w:line="276" w:lineRule="auto"/>
        <w:jc w:val="both"/>
        <w:rPr>
          <w:sz w:val="28"/>
        </w:rPr>
      </w:pPr>
    </w:p>
    <w:p w:rsidR="00004242" w:rsidRPr="00E81BC6" w:rsidRDefault="00004242" w:rsidP="00004242">
      <w:pPr>
        <w:keepNext/>
        <w:spacing w:line="276" w:lineRule="auto"/>
        <w:ind w:firstLine="502"/>
        <w:jc w:val="center"/>
        <w:outlineLvl w:val="1"/>
        <w:rPr>
          <w:b/>
          <w:color w:val="000000"/>
          <w:sz w:val="28"/>
          <w:szCs w:val="28"/>
        </w:rPr>
      </w:pPr>
      <w:r w:rsidRPr="00E81BC6">
        <w:rPr>
          <w:b/>
          <w:color w:val="000000"/>
          <w:sz w:val="28"/>
          <w:szCs w:val="28"/>
        </w:rPr>
        <w:lastRenderedPageBreak/>
        <w:t xml:space="preserve">Примеры программ </w:t>
      </w:r>
      <w:r>
        <w:rPr>
          <w:b/>
          <w:color w:val="000000"/>
          <w:sz w:val="28"/>
          <w:szCs w:val="28"/>
        </w:rPr>
        <w:t>итогового экзамена</w:t>
      </w:r>
      <w:r w:rsidRPr="00E81BC6">
        <w:rPr>
          <w:b/>
          <w:color w:val="000000"/>
          <w:sz w:val="28"/>
          <w:szCs w:val="28"/>
        </w:rPr>
        <w:t>:</w:t>
      </w:r>
    </w:p>
    <w:p w:rsidR="00004242" w:rsidRPr="00E81BC6" w:rsidRDefault="00004242" w:rsidP="00004242">
      <w:pPr>
        <w:spacing w:line="276" w:lineRule="auto"/>
        <w:jc w:val="both"/>
        <w:rPr>
          <w:sz w:val="28"/>
          <w:szCs w:val="28"/>
        </w:rPr>
      </w:pPr>
      <w:r w:rsidRPr="00E81BC6">
        <w:rPr>
          <w:sz w:val="28"/>
          <w:szCs w:val="28"/>
        </w:rPr>
        <w:t>Вариант 1</w:t>
      </w:r>
    </w:p>
    <w:p w:rsidR="00004242" w:rsidRPr="00E81BC6" w:rsidRDefault="00004242" w:rsidP="009E0982">
      <w:pPr>
        <w:pStyle w:val="a9"/>
        <w:numPr>
          <w:ilvl w:val="0"/>
          <w:numId w:val="42"/>
        </w:numPr>
        <w:spacing w:line="276" w:lineRule="auto"/>
        <w:rPr>
          <w:rFonts w:eastAsia="Arial Unicode MS"/>
          <w:u w:color="000000"/>
        </w:rPr>
      </w:pPr>
      <w:r>
        <w:rPr>
          <w:rFonts w:eastAsia="Arial Unicode MS"/>
          <w:u w:color="000000"/>
        </w:rPr>
        <w:t>Бах И.С. Жига Ля мажор, BWV 1009</w:t>
      </w:r>
    </w:p>
    <w:p w:rsidR="00004242" w:rsidRPr="00E81BC6" w:rsidRDefault="00004242" w:rsidP="009E0982">
      <w:pPr>
        <w:pStyle w:val="a9"/>
        <w:numPr>
          <w:ilvl w:val="0"/>
          <w:numId w:val="42"/>
        </w:numPr>
        <w:spacing w:line="276" w:lineRule="auto"/>
        <w:rPr>
          <w:rFonts w:eastAsia="Arial Unicode MS"/>
          <w:u w:color="000000"/>
        </w:rPr>
      </w:pPr>
      <w:r w:rsidRPr="00E81BC6">
        <w:rPr>
          <w:rFonts w:eastAsia="Arial Unicode MS"/>
          <w:u w:color="000000"/>
        </w:rPr>
        <w:t>Ф.Сор. Интродукция и вариации на тему Моцарта, ор.9</w:t>
      </w:r>
    </w:p>
    <w:p w:rsidR="00004242" w:rsidRPr="00E81BC6" w:rsidRDefault="00004242" w:rsidP="009E0982">
      <w:pPr>
        <w:pStyle w:val="a9"/>
        <w:numPr>
          <w:ilvl w:val="0"/>
          <w:numId w:val="42"/>
        </w:numPr>
        <w:spacing w:line="276" w:lineRule="auto"/>
        <w:rPr>
          <w:rFonts w:eastAsia="Arial Unicode MS"/>
          <w:u w:color="000000"/>
        </w:rPr>
      </w:pPr>
      <w:r>
        <w:rPr>
          <w:rFonts w:eastAsia="Arial Unicode MS"/>
          <w:u w:color="000000"/>
        </w:rPr>
        <w:t>Таррега Ф. Арабское каприччио</w:t>
      </w:r>
      <w:r w:rsidRPr="00E81BC6">
        <w:rPr>
          <w:rFonts w:eastAsia="Arial Unicode MS"/>
          <w:u w:color="000000"/>
        </w:rPr>
        <w:t xml:space="preserve"> </w:t>
      </w:r>
    </w:p>
    <w:p w:rsidR="00004242" w:rsidRPr="00E81BC6" w:rsidRDefault="00004242" w:rsidP="009E0982">
      <w:pPr>
        <w:pStyle w:val="a9"/>
        <w:numPr>
          <w:ilvl w:val="0"/>
          <w:numId w:val="42"/>
        </w:numPr>
        <w:spacing w:line="276" w:lineRule="auto"/>
        <w:rPr>
          <w:rFonts w:eastAsia="Arial Unicode MS"/>
          <w:u w:color="000000"/>
        </w:rPr>
      </w:pPr>
      <w:r>
        <w:rPr>
          <w:rFonts w:eastAsia="Arial Unicode MS"/>
          <w:u w:color="000000"/>
        </w:rPr>
        <w:t>Сагрерас Х. «Колибри» (этюд)</w:t>
      </w:r>
    </w:p>
    <w:p w:rsidR="00004242" w:rsidRDefault="00004242" w:rsidP="00004242">
      <w:pPr>
        <w:spacing w:line="276" w:lineRule="auto"/>
        <w:jc w:val="both"/>
        <w:rPr>
          <w:sz w:val="28"/>
          <w:szCs w:val="28"/>
        </w:rPr>
      </w:pPr>
    </w:p>
    <w:p w:rsidR="00004242" w:rsidRPr="00E81BC6" w:rsidRDefault="00004242" w:rsidP="00004242">
      <w:pPr>
        <w:spacing w:line="276" w:lineRule="auto"/>
        <w:jc w:val="both"/>
        <w:rPr>
          <w:sz w:val="28"/>
          <w:szCs w:val="28"/>
        </w:rPr>
      </w:pPr>
      <w:r w:rsidRPr="00E81BC6">
        <w:rPr>
          <w:sz w:val="28"/>
          <w:szCs w:val="28"/>
        </w:rPr>
        <w:t>Вариант 2</w:t>
      </w:r>
    </w:p>
    <w:p w:rsidR="00004242" w:rsidRPr="00E81BC6" w:rsidRDefault="00004242" w:rsidP="009E0982">
      <w:pPr>
        <w:pStyle w:val="a9"/>
        <w:numPr>
          <w:ilvl w:val="0"/>
          <w:numId w:val="43"/>
        </w:numPr>
        <w:spacing w:line="276" w:lineRule="auto"/>
        <w:rPr>
          <w:rFonts w:eastAsia="Arial Unicode MS"/>
          <w:u w:color="000000"/>
        </w:rPr>
      </w:pPr>
      <w:r w:rsidRPr="00E81BC6">
        <w:rPr>
          <w:rFonts w:eastAsia="Arial Unicode MS"/>
          <w:u w:color="000000"/>
        </w:rPr>
        <w:t>Фре</w:t>
      </w:r>
      <w:r>
        <w:rPr>
          <w:rFonts w:eastAsia="Arial Unicode MS"/>
          <w:u w:color="000000"/>
        </w:rPr>
        <w:t>скобальди Дж. Ария с вариациями</w:t>
      </w:r>
    </w:p>
    <w:p w:rsidR="00004242" w:rsidRPr="00E81BC6" w:rsidRDefault="00004242" w:rsidP="009E0982">
      <w:pPr>
        <w:pStyle w:val="a9"/>
        <w:numPr>
          <w:ilvl w:val="0"/>
          <w:numId w:val="43"/>
        </w:numPr>
        <w:spacing w:line="276" w:lineRule="auto"/>
        <w:rPr>
          <w:rFonts w:eastAsia="Arial Unicode MS"/>
          <w:u w:color="000000"/>
        </w:rPr>
      </w:pPr>
      <w:r w:rsidRPr="00E81BC6">
        <w:rPr>
          <w:rFonts w:eastAsia="Arial Unicode MS"/>
          <w:u w:color="000000"/>
        </w:rPr>
        <w:t>Морено-Торроба Ф. Сонатина, I ч.</w:t>
      </w:r>
    </w:p>
    <w:p w:rsidR="00004242" w:rsidRPr="00E81BC6" w:rsidRDefault="00004242" w:rsidP="009E0982">
      <w:pPr>
        <w:pStyle w:val="a9"/>
        <w:numPr>
          <w:ilvl w:val="0"/>
          <w:numId w:val="43"/>
        </w:numPr>
        <w:spacing w:line="276" w:lineRule="auto"/>
        <w:rPr>
          <w:rFonts w:eastAsia="Arial Unicode MS"/>
          <w:u w:color="000000"/>
        </w:rPr>
      </w:pPr>
      <w:r w:rsidRPr="00E81BC6">
        <w:rPr>
          <w:rFonts w:eastAsia="Arial Unicode MS"/>
          <w:u w:color="000000"/>
        </w:rPr>
        <w:t>Лауро А. Анг</w:t>
      </w:r>
      <w:r>
        <w:rPr>
          <w:rFonts w:eastAsia="Arial Unicode MS"/>
          <w:u w:color="000000"/>
        </w:rPr>
        <w:t>остура (венесуэльский вальс)</w:t>
      </w:r>
    </w:p>
    <w:p w:rsidR="00004242" w:rsidRPr="00E81BC6" w:rsidRDefault="00004242" w:rsidP="009E0982">
      <w:pPr>
        <w:pStyle w:val="a9"/>
        <w:numPr>
          <w:ilvl w:val="0"/>
          <w:numId w:val="43"/>
        </w:numPr>
        <w:spacing w:line="276" w:lineRule="auto"/>
        <w:rPr>
          <w:rFonts w:eastAsia="Arial Unicode MS"/>
          <w:u w:color="000000"/>
        </w:rPr>
      </w:pPr>
      <w:r w:rsidRPr="00E81BC6">
        <w:rPr>
          <w:rFonts w:eastAsia="Arial Unicode MS"/>
          <w:u w:color="000000"/>
        </w:rPr>
        <w:t>Ко</w:t>
      </w:r>
      <w:r>
        <w:rPr>
          <w:rFonts w:eastAsia="Arial Unicode MS"/>
          <w:u w:color="000000"/>
        </w:rPr>
        <w:t>ст Н. Этюд Ля мажор, ор.38, №22</w:t>
      </w:r>
    </w:p>
    <w:p w:rsidR="00004242" w:rsidRDefault="00004242" w:rsidP="00004242">
      <w:pPr>
        <w:spacing w:line="276" w:lineRule="auto"/>
        <w:jc w:val="both"/>
        <w:rPr>
          <w:sz w:val="28"/>
          <w:szCs w:val="28"/>
        </w:rPr>
      </w:pPr>
    </w:p>
    <w:p w:rsidR="00004242" w:rsidRPr="00E81BC6" w:rsidRDefault="00004242" w:rsidP="00004242">
      <w:pPr>
        <w:spacing w:line="276" w:lineRule="auto"/>
        <w:jc w:val="both"/>
        <w:rPr>
          <w:sz w:val="28"/>
          <w:szCs w:val="28"/>
        </w:rPr>
      </w:pPr>
      <w:r w:rsidRPr="00E81BC6">
        <w:rPr>
          <w:sz w:val="28"/>
          <w:szCs w:val="28"/>
        </w:rPr>
        <w:t>Вариант 3</w:t>
      </w:r>
    </w:p>
    <w:p w:rsidR="00004242" w:rsidRPr="00E81BC6" w:rsidRDefault="00004242" w:rsidP="009E0982">
      <w:pPr>
        <w:pStyle w:val="a9"/>
        <w:numPr>
          <w:ilvl w:val="0"/>
          <w:numId w:val="44"/>
        </w:numPr>
        <w:spacing w:line="276" w:lineRule="auto"/>
        <w:rPr>
          <w:rFonts w:eastAsia="Arial Unicode MS"/>
          <w:u w:color="000000"/>
        </w:rPr>
      </w:pPr>
      <w:r>
        <w:rPr>
          <w:rFonts w:eastAsia="Arial Unicode MS"/>
          <w:u w:color="000000"/>
        </w:rPr>
        <w:t>Гендель Г.Ф. Чакона</w:t>
      </w:r>
    </w:p>
    <w:p w:rsidR="00004242" w:rsidRPr="00E81BC6" w:rsidRDefault="00004242" w:rsidP="009E0982">
      <w:pPr>
        <w:pStyle w:val="a9"/>
        <w:numPr>
          <w:ilvl w:val="0"/>
          <w:numId w:val="44"/>
        </w:numPr>
        <w:spacing w:line="276" w:lineRule="auto"/>
        <w:rPr>
          <w:rFonts w:eastAsia="Arial Unicode MS"/>
          <w:u w:color="000000"/>
        </w:rPr>
      </w:pPr>
      <w:r>
        <w:rPr>
          <w:rFonts w:eastAsia="Arial Unicode MS"/>
          <w:u w:color="000000"/>
        </w:rPr>
        <w:t>Джулиани М. Соната Д</w:t>
      </w:r>
      <w:r w:rsidRPr="00E81BC6">
        <w:rPr>
          <w:rFonts w:eastAsia="Arial Unicode MS"/>
          <w:u w:color="000000"/>
        </w:rPr>
        <w:t xml:space="preserve">о мажор, ор.15, III ч. </w:t>
      </w:r>
    </w:p>
    <w:p w:rsidR="00004242" w:rsidRPr="00E81BC6" w:rsidRDefault="00004242" w:rsidP="009E0982">
      <w:pPr>
        <w:pStyle w:val="a9"/>
        <w:numPr>
          <w:ilvl w:val="0"/>
          <w:numId w:val="44"/>
        </w:numPr>
        <w:spacing w:line="276" w:lineRule="auto"/>
        <w:rPr>
          <w:rFonts w:eastAsia="Arial Unicode MS"/>
          <w:u w:color="000000"/>
        </w:rPr>
      </w:pPr>
      <w:r>
        <w:rPr>
          <w:rFonts w:eastAsia="Arial Unicode MS"/>
          <w:u w:color="000000"/>
        </w:rPr>
        <w:t>Альбенис И. «Кадис» (серенада)</w:t>
      </w:r>
      <w:r w:rsidRPr="00E81BC6">
        <w:rPr>
          <w:rFonts w:eastAsia="Arial Unicode MS"/>
          <w:u w:color="000000"/>
        </w:rPr>
        <w:t xml:space="preserve">      </w:t>
      </w:r>
    </w:p>
    <w:p w:rsidR="00004242" w:rsidRPr="00E81BC6" w:rsidRDefault="00004242" w:rsidP="009E0982">
      <w:pPr>
        <w:pStyle w:val="a9"/>
        <w:numPr>
          <w:ilvl w:val="0"/>
          <w:numId w:val="44"/>
        </w:numPr>
        <w:spacing w:line="276" w:lineRule="auto"/>
        <w:rPr>
          <w:rFonts w:eastAsia="Arial Unicode MS"/>
          <w:u w:color="000000"/>
        </w:rPr>
      </w:pPr>
      <w:r>
        <w:rPr>
          <w:rFonts w:eastAsia="Arial Unicode MS"/>
          <w:u w:color="000000"/>
        </w:rPr>
        <w:t>Вила-Лобос Э. Этюд №3</w:t>
      </w:r>
    </w:p>
    <w:p w:rsidR="00004242" w:rsidRDefault="00004242" w:rsidP="00004242">
      <w:pPr>
        <w:spacing w:line="276" w:lineRule="auto"/>
        <w:jc w:val="both"/>
        <w:rPr>
          <w:sz w:val="28"/>
        </w:rPr>
      </w:pPr>
    </w:p>
    <w:p w:rsidR="00004242" w:rsidRDefault="00004242" w:rsidP="00004242">
      <w:pPr>
        <w:pStyle w:val="Default"/>
        <w:jc w:val="center"/>
        <w:rPr>
          <w:sz w:val="28"/>
          <w:szCs w:val="28"/>
        </w:rPr>
      </w:pPr>
      <w:r>
        <w:rPr>
          <w:b/>
          <w:bCs/>
          <w:sz w:val="28"/>
          <w:szCs w:val="28"/>
        </w:rPr>
        <w:t>Годовые требования по классам</w:t>
      </w:r>
    </w:p>
    <w:p w:rsidR="00004242" w:rsidRDefault="00004242" w:rsidP="00004242">
      <w:pPr>
        <w:pStyle w:val="Default"/>
        <w:jc w:val="center"/>
        <w:rPr>
          <w:sz w:val="28"/>
          <w:szCs w:val="28"/>
        </w:rPr>
      </w:pPr>
      <w:r>
        <w:rPr>
          <w:b/>
          <w:bCs/>
          <w:sz w:val="28"/>
          <w:szCs w:val="28"/>
        </w:rPr>
        <w:t>Срок обучения 5 (6) лет</w:t>
      </w:r>
    </w:p>
    <w:p w:rsidR="00004242" w:rsidRDefault="00004242" w:rsidP="00004242">
      <w:pPr>
        <w:pStyle w:val="Default"/>
        <w:spacing w:line="276" w:lineRule="auto"/>
        <w:jc w:val="both"/>
        <w:rPr>
          <w:sz w:val="28"/>
          <w:szCs w:val="28"/>
        </w:rPr>
      </w:pPr>
    </w:p>
    <w:p w:rsidR="00004242" w:rsidRDefault="00004242" w:rsidP="00004242">
      <w:pPr>
        <w:pStyle w:val="Default"/>
        <w:spacing w:line="276" w:lineRule="auto"/>
        <w:ind w:firstLine="708"/>
        <w:jc w:val="both"/>
        <w:rPr>
          <w:sz w:val="28"/>
          <w:szCs w:val="28"/>
        </w:rPr>
      </w:pPr>
      <w:r>
        <w:rPr>
          <w:sz w:val="28"/>
          <w:szCs w:val="28"/>
        </w:rPr>
        <w:t xml:space="preserve">Требования по специальности для обучающихся на шестиструнной гитаре сроком 5 лет те же, что и при 8-летнем обучении, но в несколько сжатой форме. Условно говоря, все темы изучаются в меньшем объеме часов. </w:t>
      </w:r>
    </w:p>
    <w:p w:rsidR="00004242" w:rsidRDefault="00004242" w:rsidP="00004242">
      <w:pPr>
        <w:spacing w:line="276" w:lineRule="auto"/>
        <w:jc w:val="both"/>
        <w:rPr>
          <w:sz w:val="28"/>
          <w:szCs w:val="28"/>
        </w:rPr>
      </w:pPr>
      <w:r>
        <w:rPr>
          <w:sz w:val="28"/>
          <w:szCs w:val="28"/>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004242" w:rsidRDefault="00004242" w:rsidP="00004242">
      <w:pPr>
        <w:spacing w:line="276" w:lineRule="auto"/>
        <w:jc w:val="both"/>
        <w:rPr>
          <w:sz w:val="28"/>
          <w:szCs w:val="28"/>
        </w:rPr>
      </w:pPr>
    </w:p>
    <w:p w:rsidR="00004242" w:rsidRPr="00004242" w:rsidRDefault="00004242" w:rsidP="00004242">
      <w:pPr>
        <w:spacing w:line="276" w:lineRule="auto"/>
        <w:jc w:val="center"/>
        <w:rPr>
          <w:b/>
          <w:sz w:val="28"/>
          <w:szCs w:val="28"/>
        </w:rPr>
      </w:pPr>
      <w:r w:rsidRPr="00004242">
        <w:rPr>
          <w:b/>
          <w:sz w:val="28"/>
          <w:szCs w:val="28"/>
        </w:rPr>
        <w:t>Первый класс</w:t>
      </w:r>
    </w:p>
    <w:p w:rsidR="00004242" w:rsidRDefault="00004242" w:rsidP="009E0982">
      <w:pPr>
        <w:pStyle w:val="a3"/>
        <w:numPr>
          <w:ilvl w:val="0"/>
          <w:numId w:val="45"/>
        </w:numPr>
        <w:spacing w:line="276" w:lineRule="auto"/>
        <w:jc w:val="both"/>
        <w:rPr>
          <w:sz w:val="28"/>
        </w:rPr>
      </w:pPr>
      <w:r>
        <w:rPr>
          <w:sz w:val="28"/>
        </w:rPr>
        <w:t xml:space="preserve">Постановка игрового аппарата, координация работы обеих рук. Освоение нотной грамоты. Освоение грифа в пределах </w:t>
      </w:r>
      <w:r>
        <w:rPr>
          <w:sz w:val="28"/>
          <w:lang w:val="en-US"/>
        </w:rPr>
        <w:t>I</w:t>
      </w:r>
      <w:r w:rsidRPr="00E52635">
        <w:rPr>
          <w:sz w:val="28"/>
        </w:rPr>
        <w:t>-</w:t>
      </w:r>
      <w:r>
        <w:rPr>
          <w:sz w:val="28"/>
          <w:lang w:val="en-US"/>
        </w:rPr>
        <w:t>II</w:t>
      </w:r>
      <w:r w:rsidRPr="00E52635">
        <w:rPr>
          <w:sz w:val="28"/>
        </w:rPr>
        <w:t xml:space="preserve"> </w:t>
      </w:r>
      <w:r>
        <w:rPr>
          <w:sz w:val="28"/>
        </w:rPr>
        <w:t>позиций.</w:t>
      </w:r>
    </w:p>
    <w:p w:rsidR="00004242" w:rsidRDefault="00004242" w:rsidP="00004242">
      <w:pPr>
        <w:pStyle w:val="Default"/>
        <w:ind w:left="360"/>
      </w:pPr>
    </w:p>
    <w:p w:rsidR="00004242" w:rsidRDefault="00004242" w:rsidP="009E0982">
      <w:pPr>
        <w:pStyle w:val="Default"/>
        <w:numPr>
          <w:ilvl w:val="0"/>
          <w:numId w:val="45"/>
        </w:numPr>
        <w:spacing w:after="103"/>
        <w:jc w:val="both"/>
        <w:rPr>
          <w:sz w:val="28"/>
          <w:szCs w:val="28"/>
        </w:rPr>
      </w:pPr>
      <w:r>
        <w:rPr>
          <w:sz w:val="28"/>
          <w:szCs w:val="28"/>
        </w:rPr>
        <w:t xml:space="preserve">Однооктавные, двухоктавные мажорные гаммы в одной позиции (аппликатура с открытыми струнами) в простой ритмической фигурации на одном звуке и в последовательности. </w:t>
      </w:r>
    </w:p>
    <w:p w:rsidR="00004242" w:rsidRDefault="00004242" w:rsidP="009E0982">
      <w:pPr>
        <w:pStyle w:val="Default"/>
        <w:numPr>
          <w:ilvl w:val="0"/>
          <w:numId w:val="45"/>
        </w:numPr>
        <w:spacing w:after="103"/>
        <w:jc w:val="both"/>
        <w:rPr>
          <w:sz w:val="28"/>
          <w:szCs w:val="28"/>
        </w:rPr>
      </w:pPr>
      <w:r>
        <w:rPr>
          <w:sz w:val="28"/>
          <w:szCs w:val="28"/>
        </w:rPr>
        <w:lastRenderedPageBreak/>
        <w:t xml:space="preserve"> Освоение приемов </w:t>
      </w:r>
      <w:r>
        <w:rPr>
          <w:i/>
          <w:iCs/>
          <w:sz w:val="28"/>
          <w:szCs w:val="28"/>
        </w:rPr>
        <w:t>apoyando</w:t>
      </w:r>
      <w:r>
        <w:rPr>
          <w:sz w:val="28"/>
          <w:szCs w:val="28"/>
        </w:rPr>
        <w:t xml:space="preserve">, </w:t>
      </w:r>
      <w:r>
        <w:rPr>
          <w:i/>
          <w:iCs/>
          <w:sz w:val="28"/>
          <w:szCs w:val="28"/>
        </w:rPr>
        <w:t>tirando</w:t>
      </w:r>
      <w:r>
        <w:rPr>
          <w:sz w:val="28"/>
          <w:szCs w:val="28"/>
        </w:rPr>
        <w:t xml:space="preserve">. </w:t>
      </w:r>
    </w:p>
    <w:p w:rsidR="00004242" w:rsidRDefault="00004242" w:rsidP="009E0982">
      <w:pPr>
        <w:pStyle w:val="Default"/>
        <w:numPr>
          <w:ilvl w:val="0"/>
          <w:numId w:val="45"/>
        </w:numPr>
        <w:spacing w:after="103"/>
        <w:jc w:val="both"/>
        <w:rPr>
          <w:sz w:val="28"/>
          <w:szCs w:val="28"/>
        </w:rPr>
      </w:pPr>
      <w:r>
        <w:rPr>
          <w:sz w:val="28"/>
          <w:szCs w:val="28"/>
        </w:rPr>
        <w:t xml:space="preserve">Упражнения и этюды на разнообразные варианты арпеджио, отработка взаимодействия пальцев, для исполнения двухголосья, начальные навыки исполнения аккордов. </w:t>
      </w:r>
    </w:p>
    <w:p w:rsidR="00004242" w:rsidRDefault="00004242" w:rsidP="009E0982">
      <w:pPr>
        <w:pStyle w:val="Default"/>
        <w:numPr>
          <w:ilvl w:val="0"/>
          <w:numId w:val="45"/>
        </w:numPr>
        <w:spacing w:after="103"/>
        <w:jc w:val="both"/>
        <w:rPr>
          <w:sz w:val="28"/>
          <w:szCs w:val="28"/>
        </w:rPr>
      </w:pPr>
      <w:r>
        <w:rPr>
          <w:sz w:val="28"/>
          <w:szCs w:val="28"/>
        </w:rPr>
        <w:t xml:space="preserve">Практика чтения нот с листа. </w:t>
      </w:r>
    </w:p>
    <w:p w:rsidR="00004242" w:rsidRDefault="00004242" w:rsidP="009E0982">
      <w:pPr>
        <w:pStyle w:val="Default"/>
        <w:numPr>
          <w:ilvl w:val="0"/>
          <w:numId w:val="45"/>
        </w:numPr>
        <w:spacing w:after="103"/>
        <w:jc w:val="both"/>
        <w:rPr>
          <w:sz w:val="28"/>
          <w:szCs w:val="28"/>
        </w:rPr>
      </w:pPr>
      <w:r>
        <w:rPr>
          <w:sz w:val="28"/>
          <w:szCs w:val="28"/>
        </w:rPr>
        <w:t xml:space="preserve">Включение в репертуар сочинений композиторов XVII-XVIII веков, легких обработок на народные мелодии. </w:t>
      </w:r>
    </w:p>
    <w:p w:rsidR="00004242" w:rsidRDefault="00004242" w:rsidP="00B86A24">
      <w:pPr>
        <w:pStyle w:val="Default"/>
        <w:rPr>
          <w:sz w:val="28"/>
          <w:szCs w:val="28"/>
        </w:rPr>
      </w:pPr>
    </w:p>
    <w:p w:rsidR="00B86A24" w:rsidRPr="00B86A24" w:rsidRDefault="00B86A24" w:rsidP="00B86A24">
      <w:pPr>
        <w:pStyle w:val="Default"/>
        <w:jc w:val="center"/>
        <w:rPr>
          <w:b/>
          <w:sz w:val="28"/>
          <w:szCs w:val="28"/>
        </w:rPr>
      </w:pPr>
      <w:r w:rsidRPr="00B86A24">
        <w:rPr>
          <w:b/>
          <w:sz w:val="28"/>
          <w:szCs w:val="28"/>
        </w:rPr>
        <w:t>Примерные переводные программы</w:t>
      </w:r>
    </w:p>
    <w:p w:rsidR="00B86A24" w:rsidRDefault="00B86A24" w:rsidP="00B86A24">
      <w:pPr>
        <w:pStyle w:val="Default"/>
        <w:rPr>
          <w:sz w:val="28"/>
          <w:szCs w:val="28"/>
        </w:rPr>
      </w:pPr>
    </w:p>
    <w:p w:rsidR="00B86A24" w:rsidRDefault="00B86A24" w:rsidP="00B86A24">
      <w:pPr>
        <w:pStyle w:val="Default"/>
        <w:rPr>
          <w:sz w:val="28"/>
          <w:szCs w:val="28"/>
        </w:rPr>
      </w:pPr>
      <w:r>
        <w:rPr>
          <w:sz w:val="28"/>
          <w:szCs w:val="28"/>
        </w:rPr>
        <w:t>Вариант 1</w:t>
      </w:r>
    </w:p>
    <w:p w:rsidR="00B86A24" w:rsidRDefault="00B86A24" w:rsidP="009E0982">
      <w:pPr>
        <w:pStyle w:val="Default"/>
        <w:numPr>
          <w:ilvl w:val="0"/>
          <w:numId w:val="46"/>
        </w:numPr>
        <w:rPr>
          <w:sz w:val="28"/>
          <w:szCs w:val="28"/>
        </w:rPr>
      </w:pPr>
      <w:r>
        <w:rPr>
          <w:sz w:val="28"/>
          <w:szCs w:val="28"/>
        </w:rPr>
        <w:t>Ч.н.п. «Аннушка»</w:t>
      </w:r>
    </w:p>
    <w:p w:rsidR="00B86A24" w:rsidRDefault="00B86A24" w:rsidP="009E0982">
      <w:pPr>
        <w:pStyle w:val="Default"/>
        <w:numPr>
          <w:ilvl w:val="0"/>
          <w:numId w:val="46"/>
        </w:numPr>
        <w:rPr>
          <w:sz w:val="28"/>
          <w:szCs w:val="28"/>
        </w:rPr>
      </w:pPr>
      <w:r>
        <w:rPr>
          <w:sz w:val="28"/>
          <w:szCs w:val="28"/>
        </w:rPr>
        <w:t>В. Козлов «Грустная песенка»</w:t>
      </w:r>
    </w:p>
    <w:p w:rsidR="00B86A24" w:rsidRDefault="00B86A24" w:rsidP="00B86A24">
      <w:pPr>
        <w:pStyle w:val="Default"/>
        <w:rPr>
          <w:sz w:val="28"/>
          <w:szCs w:val="28"/>
        </w:rPr>
      </w:pPr>
    </w:p>
    <w:p w:rsidR="00B86A24" w:rsidRDefault="00B86A24" w:rsidP="00B86A24">
      <w:pPr>
        <w:pStyle w:val="Default"/>
        <w:rPr>
          <w:sz w:val="28"/>
          <w:szCs w:val="28"/>
        </w:rPr>
      </w:pPr>
      <w:r>
        <w:rPr>
          <w:sz w:val="28"/>
          <w:szCs w:val="28"/>
        </w:rPr>
        <w:t>Вариант 2</w:t>
      </w:r>
    </w:p>
    <w:p w:rsidR="00B86A24" w:rsidRDefault="00B86A24" w:rsidP="009E0982">
      <w:pPr>
        <w:pStyle w:val="Default"/>
        <w:numPr>
          <w:ilvl w:val="0"/>
          <w:numId w:val="47"/>
        </w:numPr>
        <w:rPr>
          <w:sz w:val="28"/>
          <w:szCs w:val="28"/>
        </w:rPr>
      </w:pPr>
      <w:r>
        <w:rPr>
          <w:sz w:val="28"/>
          <w:szCs w:val="28"/>
        </w:rPr>
        <w:t>В. Калинин Полька</w:t>
      </w:r>
    </w:p>
    <w:p w:rsidR="00B86A24" w:rsidRDefault="00B86A24" w:rsidP="009E0982">
      <w:pPr>
        <w:pStyle w:val="Default"/>
        <w:numPr>
          <w:ilvl w:val="0"/>
          <w:numId w:val="47"/>
        </w:numPr>
        <w:rPr>
          <w:sz w:val="28"/>
          <w:szCs w:val="28"/>
        </w:rPr>
      </w:pPr>
      <w:r>
        <w:rPr>
          <w:sz w:val="28"/>
          <w:szCs w:val="28"/>
        </w:rPr>
        <w:t>В. Бранд «Снег идет»</w:t>
      </w:r>
    </w:p>
    <w:p w:rsidR="00B86A24" w:rsidRDefault="00B86A24" w:rsidP="00B86A24">
      <w:pPr>
        <w:pStyle w:val="Default"/>
        <w:rPr>
          <w:sz w:val="28"/>
          <w:szCs w:val="28"/>
        </w:rPr>
      </w:pPr>
    </w:p>
    <w:p w:rsidR="00B86A24" w:rsidRDefault="00B86A24" w:rsidP="00B86A24">
      <w:pPr>
        <w:pStyle w:val="Default"/>
        <w:rPr>
          <w:sz w:val="28"/>
          <w:szCs w:val="28"/>
        </w:rPr>
      </w:pPr>
      <w:r>
        <w:rPr>
          <w:sz w:val="28"/>
          <w:szCs w:val="28"/>
        </w:rPr>
        <w:t>Вариант 3</w:t>
      </w:r>
    </w:p>
    <w:p w:rsidR="00B86A24" w:rsidRDefault="00B86A24" w:rsidP="009E0982">
      <w:pPr>
        <w:pStyle w:val="Default"/>
        <w:numPr>
          <w:ilvl w:val="0"/>
          <w:numId w:val="48"/>
        </w:numPr>
        <w:rPr>
          <w:sz w:val="28"/>
          <w:szCs w:val="28"/>
        </w:rPr>
      </w:pPr>
      <w:r>
        <w:rPr>
          <w:sz w:val="28"/>
          <w:szCs w:val="28"/>
        </w:rPr>
        <w:t>Р.н.п., обр. В. Калинина «Как под горкой»</w:t>
      </w:r>
    </w:p>
    <w:p w:rsidR="00B86A24" w:rsidRPr="00BB65BF" w:rsidRDefault="00B86A24" w:rsidP="00B86A24">
      <w:pPr>
        <w:pStyle w:val="Default"/>
        <w:numPr>
          <w:ilvl w:val="0"/>
          <w:numId w:val="48"/>
        </w:numPr>
        <w:rPr>
          <w:sz w:val="28"/>
          <w:szCs w:val="28"/>
        </w:rPr>
      </w:pPr>
      <w:r>
        <w:rPr>
          <w:sz w:val="28"/>
          <w:szCs w:val="28"/>
        </w:rPr>
        <w:t>В. Калинин Прелюдия</w:t>
      </w:r>
    </w:p>
    <w:p w:rsidR="00B86A24" w:rsidRDefault="00B86A24" w:rsidP="00B86A24">
      <w:pPr>
        <w:pStyle w:val="Default"/>
        <w:jc w:val="center"/>
        <w:rPr>
          <w:b/>
          <w:bCs/>
          <w:sz w:val="28"/>
          <w:szCs w:val="28"/>
        </w:rPr>
      </w:pPr>
      <w:r>
        <w:rPr>
          <w:b/>
          <w:bCs/>
          <w:sz w:val="28"/>
          <w:szCs w:val="28"/>
        </w:rPr>
        <w:t>Второй класс</w:t>
      </w:r>
    </w:p>
    <w:p w:rsidR="00B86A24" w:rsidRDefault="00B86A24" w:rsidP="00B86A24">
      <w:pPr>
        <w:pStyle w:val="Default"/>
        <w:jc w:val="center"/>
        <w:rPr>
          <w:sz w:val="28"/>
          <w:szCs w:val="28"/>
        </w:rPr>
      </w:pPr>
    </w:p>
    <w:p w:rsidR="00B86A24" w:rsidRDefault="00B86A24" w:rsidP="009E0982">
      <w:pPr>
        <w:pStyle w:val="Default"/>
        <w:numPr>
          <w:ilvl w:val="0"/>
          <w:numId w:val="45"/>
        </w:numPr>
        <w:spacing w:after="103"/>
        <w:jc w:val="both"/>
        <w:rPr>
          <w:sz w:val="28"/>
          <w:szCs w:val="28"/>
        </w:rPr>
      </w:pPr>
      <w:r>
        <w:rPr>
          <w:sz w:val="28"/>
          <w:szCs w:val="28"/>
        </w:rPr>
        <w:t xml:space="preserve">Однооктавные хроматические гаммы от открытых струн – </w:t>
      </w:r>
      <w:r>
        <w:rPr>
          <w:b/>
          <w:bCs/>
          <w:i/>
          <w:iCs/>
          <w:sz w:val="28"/>
          <w:szCs w:val="28"/>
        </w:rPr>
        <w:t>mi</w:t>
      </w:r>
      <w:r>
        <w:rPr>
          <w:sz w:val="28"/>
          <w:szCs w:val="28"/>
        </w:rPr>
        <w:t xml:space="preserve">, </w:t>
      </w:r>
      <w:r>
        <w:rPr>
          <w:b/>
          <w:bCs/>
          <w:i/>
          <w:iCs/>
          <w:sz w:val="28"/>
          <w:szCs w:val="28"/>
        </w:rPr>
        <w:t>im</w:t>
      </w:r>
      <w:r>
        <w:rPr>
          <w:sz w:val="28"/>
          <w:szCs w:val="28"/>
        </w:rPr>
        <w:t xml:space="preserve">, </w:t>
      </w:r>
      <w:r>
        <w:rPr>
          <w:b/>
          <w:bCs/>
          <w:i/>
          <w:iCs/>
          <w:sz w:val="28"/>
          <w:szCs w:val="28"/>
        </w:rPr>
        <w:t>am</w:t>
      </w:r>
      <w:r>
        <w:rPr>
          <w:sz w:val="28"/>
          <w:szCs w:val="28"/>
        </w:rPr>
        <w:t xml:space="preserve">, </w:t>
      </w:r>
      <w:r>
        <w:rPr>
          <w:b/>
          <w:bCs/>
          <w:i/>
          <w:iCs/>
          <w:sz w:val="28"/>
          <w:szCs w:val="28"/>
        </w:rPr>
        <w:t>ma</w:t>
      </w:r>
      <w:r>
        <w:rPr>
          <w:sz w:val="28"/>
          <w:szCs w:val="28"/>
        </w:rPr>
        <w:t xml:space="preserve">, </w:t>
      </w:r>
      <w:r>
        <w:rPr>
          <w:b/>
          <w:bCs/>
          <w:i/>
          <w:iCs/>
          <w:sz w:val="28"/>
          <w:szCs w:val="28"/>
        </w:rPr>
        <w:t>ai</w:t>
      </w:r>
      <w:r>
        <w:rPr>
          <w:sz w:val="28"/>
          <w:szCs w:val="28"/>
        </w:rPr>
        <w:t xml:space="preserve">, </w:t>
      </w:r>
      <w:r>
        <w:rPr>
          <w:b/>
          <w:bCs/>
          <w:i/>
          <w:iCs/>
          <w:sz w:val="28"/>
          <w:szCs w:val="28"/>
        </w:rPr>
        <w:t>ia</w:t>
      </w:r>
      <w:r>
        <w:rPr>
          <w:sz w:val="28"/>
          <w:szCs w:val="28"/>
        </w:rPr>
        <w:t xml:space="preserve">, гамма </w:t>
      </w:r>
      <w:r>
        <w:rPr>
          <w:i/>
          <w:iCs/>
          <w:sz w:val="28"/>
          <w:szCs w:val="28"/>
        </w:rPr>
        <w:t xml:space="preserve">C-dur </w:t>
      </w:r>
      <w:r>
        <w:rPr>
          <w:sz w:val="28"/>
          <w:szCs w:val="28"/>
        </w:rPr>
        <w:t xml:space="preserve">в </w:t>
      </w:r>
      <w:r w:rsidR="00475835">
        <w:rPr>
          <w:sz w:val="28"/>
          <w:szCs w:val="28"/>
        </w:rPr>
        <w:t>одну</w:t>
      </w:r>
      <w:r>
        <w:rPr>
          <w:sz w:val="28"/>
          <w:szCs w:val="28"/>
        </w:rPr>
        <w:t xml:space="preserve">, </w:t>
      </w:r>
      <w:r w:rsidR="00475835">
        <w:rPr>
          <w:sz w:val="28"/>
          <w:szCs w:val="28"/>
        </w:rPr>
        <w:t>две</w:t>
      </w:r>
      <w:r>
        <w:rPr>
          <w:sz w:val="28"/>
          <w:szCs w:val="28"/>
        </w:rPr>
        <w:t xml:space="preserve"> октавы, пройденными ритмическими вариантами на одном звуке и в последовательности. Закрепление пройденных позиций. </w:t>
      </w:r>
    </w:p>
    <w:p w:rsidR="00B86A24" w:rsidRDefault="00B86A24" w:rsidP="009E0982">
      <w:pPr>
        <w:pStyle w:val="Default"/>
        <w:numPr>
          <w:ilvl w:val="0"/>
          <w:numId w:val="45"/>
        </w:numPr>
        <w:spacing w:after="103"/>
        <w:jc w:val="both"/>
        <w:rPr>
          <w:sz w:val="28"/>
          <w:szCs w:val="28"/>
        </w:rPr>
      </w:pPr>
      <w:r>
        <w:rPr>
          <w:sz w:val="28"/>
          <w:szCs w:val="28"/>
        </w:rPr>
        <w:t xml:space="preserve">Освоение приема </w:t>
      </w:r>
      <w:r>
        <w:rPr>
          <w:i/>
          <w:iCs/>
          <w:sz w:val="28"/>
          <w:szCs w:val="28"/>
        </w:rPr>
        <w:t>бар</w:t>
      </w:r>
      <w:r w:rsidR="00475835">
        <w:rPr>
          <w:i/>
          <w:iCs/>
          <w:sz w:val="28"/>
          <w:szCs w:val="28"/>
        </w:rPr>
        <w:t>р</w:t>
      </w:r>
      <w:r>
        <w:rPr>
          <w:i/>
          <w:iCs/>
          <w:sz w:val="28"/>
          <w:szCs w:val="28"/>
        </w:rPr>
        <w:t>э</w:t>
      </w:r>
      <w:r>
        <w:rPr>
          <w:sz w:val="28"/>
          <w:szCs w:val="28"/>
        </w:rPr>
        <w:t xml:space="preserve">, </w:t>
      </w:r>
      <w:r>
        <w:rPr>
          <w:i/>
          <w:iCs/>
          <w:sz w:val="28"/>
          <w:szCs w:val="28"/>
        </w:rPr>
        <w:t>staccato</w:t>
      </w:r>
      <w:r>
        <w:rPr>
          <w:sz w:val="28"/>
          <w:szCs w:val="28"/>
        </w:rPr>
        <w:t xml:space="preserve">, восходящее </w:t>
      </w:r>
      <w:r>
        <w:rPr>
          <w:i/>
          <w:iCs/>
          <w:sz w:val="28"/>
          <w:szCs w:val="28"/>
        </w:rPr>
        <w:t>legato</w:t>
      </w:r>
      <w:r>
        <w:rPr>
          <w:sz w:val="28"/>
          <w:szCs w:val="28"/>
        </w:rPr>
        <w:t xml:space="preserve">. </w:t>
      </w:r>
    </w:p>
    <w:p w:rsidR="00B86A24" w:rsidRDefault="00B86A24" w:rsidP="009E0982">
      <w:pPr>
        <w:pStyle w:val="Default"/>
        <w:numPr>
          <w:ilvl w:val="0"/>
          <w:numId w:val="45"/>
        </w:numPr>
        <w:jc w:val="both"/>
        <w:rPr>
          <w:sz w:val="28"/>
          <w:szCs w:val="28"/>
        </w:rPr>
      </w:pPr>
      <w:r>
        <w:rPr>
          <w:sz w:val="28"/>
          <w:szCs w:val="28"/>
        </w:rPr>
        <w:t xml:space="preserve">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 </w:t>
      </w:r>
    </w:p>
    <w:p w:rsidR="00475835" w:rsidRDefault="00475835" w:rsidP="00475835">
      <w:pPr>
        <w:pStyle w:val="Default"/>
        <w:ind w:left="360"/>
      </w:pPr>
    </w:p>
    <w:p w:rsidR="00475835" w:rsidRDefault="00475835" w:rsidP="009E0982">
      <w:pPr>
        <w:pStyle w:val="Default"/>
        <w:numPr>
          <w:ilvl w:val="0"/>
          <w:numId w:val="45"/>
        </w:numPr>
        <w:spacing w:after="103"/>
        <w:jc w:val="both"/>
        <w:rPr>
          <w:sz w:val="28"/>
          <w:szCs w:val="28"/>
        </w:rPr>
      </w:pPr>
      <w:r>
        <w:rPr>
          <w:sz w:val="28"/>
          <w:szCs w:val="28"/>
        </w:rPr>
        <w:t xml:space="preserve">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 подбор и аккомпанирование песен с наличием 3-5 простых аккордов. </w:t>
      </w:r>
    </w:p>
    <w:p w:rsidR="00475835" w:rsidRDefault="00475835" w:rsidP="009E0982">
      <w:pPr>
        <w:pStyle w:val="Default"/>
        <w:numPr>
          <w:ilvl w:val="0"/>
          <w:numId w:val="45"/>
        </w:numPr>
        <w:spacing w:after="103"/>
        <w:jc w:val="both"/>
        <w:rPr>
          <w:sz w:val="28"/>
          <w:szCs w:val="28"/>
        </w:rPr>
      </w:pPr>
      <w:r>
        <w:rPr>
          <w:sz w:val="28"/>
          <w:szCs w:val="28"/>
        </w:rPr>
        <w:t xml:space="preserve">Включение в репертуар произведений в трехчастной форме, произведений с элементами полифонии, произведений композиторов XVII-XVIII веков, обработок народных песен и мелодий, старинной музыки. </w:t>
      </w:r>
    </w:p>
    <w:p w:rsidR="00475835" w:rsidRDefault="00475835" w:rsidP="009E0982">
      <w:pPr>
        <w:pStyle w:val="Default"/>
        <w:numPr>
          <w:ilvl w:val="0"/>
          <w:numId w:val="45"/>
        </w:numPr>
        <w:spacing w:after="103"/>
        <w:jc w:val="both"/>
        <w:rPr>
          <w:sz w:val="28"/>
          <w:szCs w:val="28"/>
        </w:rPr>
      </w:pPr>
      <w:r>
        <w:rPr>
          <w:sz w:val="28"/>
          <w:szCs w:val="28"/>
        </w:rPr>
        <w:t xml:space="preserve">Работа над звуком, динамикой, смысловой фразировкой. </w:t>
      </w:r>
    </w:p>
    <w:p w:rsidR="00475835" w:rsidRDefault="00475835" w:rsidP="009E0982">
      <w:pPr>
        <w:pStyle w:val="Default"/>
        <w:numPr>
          <w:ilvl w:val="0"/>
          <w:numId w:val="45"/>
        </w:numPr>
        <w:jc w:val="both"/>
        <w:rPr>
          <w:sz w:val="28"/>
          <w:szCs w:val="28"/>
        </w:rPr>
      </w:pPr>
      <w:r>
        <w:rPr>
          <w:sz w:val="28"/>
          <w:szCs w:val="28"/>
        </w:rPr>
        <w:t xml:space="preserve">Игра в ансамбле. </w:t>
      </w:r>
    </w:p>
    <w:p w:rsidR="00B86A24" w:rsidRDefault="00B86A24" w:rsidP="00B86A24">
      <w:pPr>
        <w:pStyle w:val="Default"/>
        <w:jc w:val="both"/>
        <w:rPr>
          <w:sz w:val="28"/>
          <w:szCs w:val="28"/>
        </w:rPr>
      </w:pPr>
    </w:p>
    <w:p w:rsidR="00475835" w:rsidRPr="00475835" w:rsidRDefault="00475835" w:rsidP="00475835">
      <w:pPr>
        <w:pStyle w:val="Default"/>
        <w:jc w:val="center"/>
        <w:rPr>
          <w:b/>
          <w:sz w:val="28"/>
          <w:szCs w:val="28"/>
        </w:rPr>
      </w:pPr>
      <w:r w:rsidRPr="00475835">
        <w:rPr>
          <w:b/>
          <w:sz w:val="28"/>
          <w:szCs w:val="28"/>
        </w:rPr>
        <w:t>Примерные переводные программы</w:t>
      </w:r>
    </w:p>
    <w:p w:rsidR="00475835" w:rsidRDefault="00475835" w:rsidP="00B86A24">
      <w:pPr>
        <w:pStyle w:val="Default"/>
        <w:jc w:val="both"/>
        <w:rPr>
          <w:sz w:val="28"/>
          <w:szCs w:val="28"/>
        </w:rPr>
      </w:pPr>
    </w:p>
    <w:p w:rsidR="00475835" w:rsidRDefault="00475835" w:rsidP="00B86A24">
      <w:pPr>
        <w:pStyle w:val="Default"/>
        <w:jc w:val="both"/>
        <w:rPr>
          <w:sz w:val="28"/>
          <w:szCs w:val="28"/>
        </w:rPr>
      </w:pPr>
      <w:r>
        <w:rPr>
          <w:sz w:val="28"/>
          <w:szCs w:val="28"/>
        </w:rPr>
        <w:t>Вариант 1</w:t>
      </w:r>
    </w:p>
    <w:p w:rsidR="00475835" w:rsidRDefault="00475835" w:rsidP="009E0982">
      <w:pPr>
        <w:pStyle w:val="Default"/>
        <w:numPr>
          <w:ilvl w:val="0"/>
          <w:numId w:val="49"/>
        </w:numPr>
        <w:jc w:val="both"/>
        <w:rPr>
          <w:sz w:val="28"/>
          <w:szCs w:val="28"/>
        </w:rPr>
      </w:pPr>
      <w:r>
        <w:rPr>
          <w:sz w:val="28"/>
          <w:szCs w:val="28"/>
        </w:rPr>
        <w:t>В. Калинин «Маленький испанец»</w:t>
      </w:r>
    </w:p>
    <w:p w:rsidR="00475835" w:rsidRDefault="00475835" w:rsidP="009E0982">
      <w:pPr>
        <w:pStyle w:val="Default"/>
        <w:numPr>
          <w:ilvl w:val="0"/>
          <w:numId w:val="49"/>
        </w:numPr>
        <w:jc w:val="both"/>
        <w:rPr>
          <w:sz w:val="28"/>
          <w:szCs w:val="28"/>
        </w:rPr>
      </w:pPr>
      <w:r>
        <w:rPr>
          <w:sz w:val="28"/>
          <w:szCs w:val="28"/>
        </w:rPr>
        <w:t>А. Иванов-Крамской «Прерванная песня»</w:t>
      </w:r>
    </w:p>
    <w:p w:rsidR="00475835" w:rsidRDefault="00475835" w:rsidP="00475835">
      <w:pPr>
        <w:pStyle w:val="Default"/>
        <w:jc w:val="both"/>
        <w:rPr>
          <w:sz w:val="28"/>
          <w:szCs w:val="28"/>
        </w:rPr>
      </w:pPr>
    </w:p>
    <w:p w:rsidR="00475835" w:rsidRDefault="00475835" w:rsidP="00475835">
      <w:pPr>
        <w:pStyle w:val="Default"/>
        <w:jc w:val="both"/>
        <w:rPr>
          <w:sz w:val="28"/>
          <w:szCs w:val="28"/>
        </w:rPr>
      </w:pPr>
      <w:r>
        <w:rPr>
          <w:sz w:val="28"/>
          <w:szCs w:val="28"/>
        </w:rPr>
        <w:t>Вариант 2</w:t>
      </w:r>
    </w:p>
    <w:p w:rsidR="00475835" w:rsidRDefault="00475835" w:rsidP="009E0982">
      <w:pPr>
        <w:pStyle w:val="Default"/>
        <w:numPr>
          <w:ilvl w:val="0"/>
          <w:numId w:val="50"/>
        </w:numPr>
        <w:jc w:val="both"/>
        <w:rPr>
          <w:sz w:val="28"/>
          <w:szCs w:val="28"/>
        </w:rPr>
      </w:pPr>
      <w:r>
        <w:rPr>
          <w:sz w:val="28"/>
          <w:szCs w:val="28"/>
        </w:rPr>
        <w:t>Д. Фортеа Вальс</w:t>
      </w:r>
    </w:p>
    <w:p w:rsidR="00475835" w:rsidRDefault="00475835" w:rsidP="009E0982">
      <w:pPr>
        <w:pStyle w:val="Default"/>
        <w:numPr>
          <w:ilvl w:val="0"/>
          <w:numId w:val="50"/>
        </w:numPr>
        <w:jc w:val="both"/>
        <w:rPr>
          <w:sz w:val="28"/>
          <w:szCs w:val="28"/>
        </w:rPr>
      </w:pPr>
      <w:r>
        <w:rPr>
          <w:sz w:val="28"/>
          <w:szCs w:val="28"/>
        </w:rPr>
        <w:t>А. Иванов-Крамской Прелюд</w:t>
      </w:r>
    </w:p>
    <w:p w:rsidR="00475835" w:rsidRDefault="00475835" w:rsidP="00475835">
      <w:pPr>
        <w:pStyle w:val="Default"/>
        <w:jc w:val="both"/>
        <w:rPr>
          <w:sz w:val="28"/>
          <w:szCs w:val="28"/>
        </w:rPr>
      </w:pPr>
    </w:p>
    <w:p w:rsidR="00475835" w:rsidRDefault="00475835" w:rsidP="00475835">
      <w:pPr>
        <w:pStyle w:val="Default"/>
        <w:jc w:val="both"/>
        <w:rPr>
          <w:sz w:val="28"/>
          <w:szCs w:val="28"/>
        </w:rPr>
      </w:pPr>
      <w:r>
        <w:rPr>
          <w:sz w:val="28"/>
          <w:szCs w:val="28"/>
        </w:rPr>
        <w:t>Вариант 3</w:t>
      </w:r>
    </w:p>
    <w:p w:rsidR="00475835" w:rsidRDefault="00475835" w:rsidP="009E0982">
      <w:pPr>
        <w:pStyle w:val="Default"/>
        <w:numPr>
          <w:ilvl w:val="0"/>
          <w:numId w:val="51"/>
        </w:numPr>
        <w:jc w:val="both"/>
        <w:rPr>
          <w:sz w:val="28"/>
          <w:szCs w:val="28"/>
        </w:rPr>
      </w:pPr>
      <w:r>
        <w:rPr>
          <w:sz w:val="28"/>
          <w:szCs w:val="28"/>
        </w:rPr>
        <w:t>Обр. В. Калинина «Частушка»</w:t>
      </w:r>
    </w:p>
    <w:p w:rsidR="00475835" w:rsidRDefault="00475835" w:rsidP="009E0982">
      <w:pPr>
        <w:pStyle w:val="Default"/>
        <w:numPr>
          <w:ilvl w:val="0"/>
          <w:numId w:val="51"/>
        </w:numPr>
        <w:jc w:val="both"/>
        <w:rPr>
          <w:sz w:val="28"/>
          <w:szCs w:val="28"/>
        </w:rPr>
      </w:pPr>
      <w:r>
        <w:rPr>
          <w:sz w:val="28"/>
          <w:szCs w:val="28"/>
        </w:rPr>
        <w:t>У.н.п. «Дивлюсь я на небо», обр. В. Калинина</w:t>
      </w:r>
    </w:p>
    <w:p w:rsidR="00475835" w:rsidRDefault="00475835" w:rsidP="00475835">
      <w:pPr>
        <w:pStyle w:val="Default"/>
        <w:jc w:val="both"/>
        <w:rPr>
          <w:sz w:val="28"/>
          <w:szCs w:val="28"/>
        </w:rPr>
      </w:pPr>
    </w:p>
    <w:p w:rsidR="00475835" w:rsidRDefault="00475835" w:rsidP="00475835">
      <w:pPr>
        <w:pStyle w:val="Default"/>
        <w:jc w:val="both"/>
        <w:rPr>
          <w:sz w:val="28"/>
          <w:szCs w:val="28"/>
        </w:rPr>
      </w:pPr>
    </w:p>
    <w:p w:rsidR="00475835" w:rsidRDefault="00475835" w:rsidP="00475835">
      <w:pPr>
        <w:pStyle w:val="Default"/>
        <w:jc w:val="center"/>
        <w:rPr>
          <w:b/>
          <w:bCs/>
          <w:sz w:val="28"/>
          <w:szCs w:val="28"/>
        </w:rPr>
      </w:pPr>
      <w:r>
        <w:rPr>
          <w:b/>
          <w:bCs/>
          <w:sz w:val="28"/>
          <w:szCs w:val="28"/>
        </w:rPr>
        <w:t>Третий класс</w:t>
      </w:r>
    </w:p>
    <w:p w:rsidR="00475835" w:rsidRDefault="00475835" w:rsidP="00475835">
      <w:pPr>
        <w:pStyle w:val="Default"/>
        <w:jc w:val="center"/>
        <w:rPr>
          <w:sz w:val="28"/>
          <w:szCs w:val="28"/>
        </w:rPr>
      </w:pPr>
    </w:p>
    <w:p w:rsidR="00475835" w:rsidRDefault="00475835" w:rsidP="009E0982">
      <w:pPr>
        <w:pStyle w:val="Default"/>
        <w:numPr>
          <w:ilvl w:val="0"/>
          <w:numId w:val="45"/>
        </w:numPr>
        <w:spacing w:after="103"/>
        <w:jc w:val="both"/>
        <w:rPr>
          <w:sz w:val="28"/>
          <w:szCs w:val="28"/>
        </w:rPr>
      </w:pPr>
      <w:r>
        <w:rPr>
          <w:sz w:val="28"/>
          <w:szCs w:val="28"/>
        </w:rPr>
        <w:t xml:space="preserve">Двух-, трехоктавные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 </w:t>
      </w:r>
    </w:p>
    <w:p w:rsidR="00475835" w:rsidRDefault="00475835" w:rsidP="009E0982">
      <w:pPr>
        <w:pStyle w:val="Default"/>
        <w:numPr>
          <w:ilvl w:val="0"/>
          <w:numId w:val="45"/>
        </w:numPr>
        <w:spacing w:after="103"/>
        <w:jc w:val="both"/>
        <w:rPr>
          <w:sz w:val="28"/>
          <w:szCs w:val="28"/>
        </w:rPr>
      </w:pPr>
      <w:r>
        <w:rPr>
          <w:sz w:val="28"/>
          <w:szCs w:val="28"/>
        </w:rPr>
        <w:t xml:space="preserve">Освоение приемов </w:t>
      </w:r>
      <w:r>
        <w:rPr>
          <w:i/>
          <w:iCs/>
          <w:sz w:val="28"/>
          <w:szCs w:val="28"/>
        </w:rPr>
        <w:t>legato</w:t>
      </w:r>
      <w:r>
        <w:rPr>
          <w:sz w:val="28"/>
          <w:szCs w:val="28"/>
        </w:rPr>
        <w:t xml:space="preserve">, </w:t>
      </w:r>
      <w:r>
        <w:rPr>
          <w:i/>
          <w:iCs/>
          <w:sz w:val="28"/>
          <w:szCs w:val="28"/>
        </w:rPr>
        <w:t>rasgeado</w:t>
      </w:r>
      <w:r>
        <w:rPr>
          <w:sz w:val="28"/>
          <w:szCs w:val="28"/>
        </w:rPr>
        <w:t xml:space="preserve">, натуральных флажолетов, исполнение мелизмов, </w:t>
      </w:r>
      <w:r>
        <w:rPr>
          <w:i/>
          <w:iCs/>
          <w:sz w:val="28"/>
          <w:szCs w:val="28"/>
        </w:rPr>
        <w:t>glissando</w:t>
      </w:r>
      <w:r>
        <w:rPr>
          <w:sz w:val="28"/>
          <w:szCs w:val="28"/>
        </w:rPr>
        <w:t xml:space="preserve">. </w:t>
      </w:r>
    </w:p>
    <w:p w:rsidR="00475835" w:rsidRDefault="00475835" w:rsidP="009E0982">
      <w:pPr>
        <w:pStyle w:val="Default"/>
        <w:numPr>
          <w:ilvl w:val="0"/>
          <w:numId w:val="45"/>
        </w:numPr>
        <w:spacing w:after="103"/>
        <w:jc w:val="both"/>
        <w:rPr>
          <w:sz w:val="28"/>
          <w:szCs w:val="28"/>
        </w:rPr>
      </w:pPr>
      <w:r>
        <w:rPr>
          <w:sz w:val="28"/>
          <w:szCs w:val="28"/>
        </w:rPr>
        <w:t xml:space="preserve">Упражнения и этюды на отработку новых приемов, смену позиций, позиционную игру, отработку различных вариантов артикуляции, растяжку пальцев левой руки, смену аккордов. </w:t>
      </w:r>
    </w:p>
    <w:p w:rsidR="00475835" w:rsidRDefault="00475835" w:rsidP="009E0982">
      <w:pPr>
        <w:pStyle w:val="Default"/>
        <w:numPr>
          <w:ilvl w:val="0"/>
          <w:numId w:val="45"/>
        </w:numPr>
        <w:spacing w:after="103"/>
        <w:jc w:val="both"/>
        <w:rPr>
          <w:sz w:val="28"/>
          <w:szCs w:val="28"/>
        </w:rPr>
      </w:pPr>
      <w:r>
        <w:rPr>
          <w:sz w:val="28"/>
          <w:szCs w:val="28"/>
        </w:rPr>
        <w:t xml:space="preserve">Овладение навыками аккомпанемента: знакомство с составными интервалами, обращением интервалов, главными и побочными трезвучиями. </w:t>
      </w:r>
    </w:p>
    <w:p w:rsidR="00475835" w:rsidRDefault="00475835" w:rsidP="009E0982">
      <w:pPr>
        <w:pStyle w:val="Default"/>
        <w:numPr>
          <w:ilvl w:val="0"/>
          <w:numId w:val="45"/>
        </w:numPr>
        <w:spacing w:after="103"/>
        <w:jc w:val="both"/>
        <w:rPr>
          <w:sz w:val="28"/>
          <w:szCs w:val="28"/>
        </w:rPr>
      </w:pPr>
      <w:r>
        <w:rPr>
          <w:sz w:val="28"/>
          <w:szCs w:val="28"/>
        </w:rPr>
        <w:t xml:space="preserve">Включение в репертуар произведений крупной формы, вариаций на народные темы, произведений кантиленного и полифонического склада, произведений Ф. Сора, М. Джулиани, произведений современных композиторов. </w:t>
      </w:r>
    </w:p>
    <w:p w:rsidR="00475835" w:rsidRDefault="00475835" w:rsidP="009E0982">
      <w:pPr>
        <w:pStyle w:val="Default"/>
        <w:numPr>
          <w:ilvl w:val="0"/>
          <w:numId w:val="45"/>
        </w:numPr>
        <w:spacing w:after="103"/>
        <w:jc w:val="both"/>
        <w:rPr>
          <w:sz w:val="28"/>
          <w:szCs w:val="28"/>
        </w:rPr>
      </w:pPr>
      <w:r>
        <w:rPr>
          <w:sz w:val="28"/>
          <w:szCs w:val="28"/>
        </w:rPr>
        <w:t xml:space="preserve">Работа над звуком, динамикой, характером, законченностью пьес. </w:t>
      </w:r>
    </w:p>
    <w:p w:rsidR="00475835" w:rsidRDefault="00475835" w:rsidP="009E0982">
      <w:pPr>
        <w:pStyle w:val="Default"/>
        <w:numPr>
          <w:ilvl w:val="0"/>
          <w:numId w:val="45"/>
        </w:numPr>
        <w:jc w:val="both"/>
        <w:rPr>
          <w:sz w:val="28"/>
          <w:szCs w:val="28"/>
        </w:rPr>
      </w:pPr>
      <w:r>
        <w:rPr>
          <w:sz w:val="28"/>
          <w:szCs w:val="28"/>
        </w:rPr>
        <w:t xml:space="preserve">Игра в ансамбле. </w:t>
      </w:r>
    </w:p>
    <w:p w:rsidR="00475835" w:rsidRDefault="00475835" w:rsidP="00475835">
      <w:pPr>
        <w:pStyle w:val="Default"/>
        <w:jc w:val="both"/>
        <w:rPr>
          <w:sz w:val="28"/>
          <w:szCs w:val="28"/>
        </w:rPr>
      </w:pPr>
    </w:p>
    <w:p w:rsidR="00475835" w:rsidRPr="00475835" w:rsidRDefault="00475835" w:rsidP="00475835">
      <w:pPr>
        <w:pStyle w:val="Default"/>
        <w:jc w:val="center"/>
        <w:rPr>
          <w:b/>
          <w:sz w:val="28"/>
          <w:szCs w:val="28"/>
        </w:rPr>
      </w:pPr>
      <w:r w:rsidRPr="00475835">
        <w:rPr>
          <w:b/>
          <w:sz w:val="28"/>
          <w:szCs w:val="28"/>
        </w:rPr>
        <w:t>Примерные переводные программы</w:t>
      </w:r>
    </w:p>
    <w:p w:rsidR="00475835" w:rsidRDefault="00475835" w:rsidP="00475835">
      <w:pPr>
        <w:pStyle w:val="Default"/>
        <w:jc w:val="both"/>
        <w:rPr>
          <w:sz w:val="28"/>
          <w:szCs w:val="28"/>
        </w:rPr>
      </w:pPr>
    </w:p>
    <w:p w:rsidR="00475835" w:rsidRDefault="00475835" w:rsidP="00475835">
      <w:pPr>
        <w:pStyle w:val="Default"/>
        <w:jc w:val="both"/>
        <w:rPr>
          <w:sz w:val="28"/>
          <w:szCs w:val="28"/>
        </w:rPr>
      </w:pPr>
      <w:r>
        <w:rPr>
          <w:sz w:val="28"/>
          <w:szCs w:val="28"/>
        </w:rPr>
        <w:t>Вариант 1</w:t>
      </w:r>
    </w:p>
    <w:p w:rsidR="00475835" w:rsidRPr="00475835" w:rsidRDefault="00475835" w:rsidP="009E0982">
      <w:pPr>
        <w:pStyle w:val="Default"/>
        <w:numPr>
          <w:ilvl w:val="0"/>
          <w:numId w:val="52"/>
        </w:numPr>
        <w:jc w:val="both"/>
        <w:rPr>
          <w:sz w:val="28"/>
          <w:szCs w:val="28"/>
        </w:rPr>
      </w:pPr>
      <w:r>
        <w:rPr>
          <w:sz w:val="28"/>
          <w:szCs w:val="28"/>
        </w:rPr>
        <w:t xml:space="preserve">М. Каркасси </w:t>
      </w:r>
      <w:r>
        <w:rPr>
          <w:sz w:val="28"/>
          <w:szCs w:val="28"/>
          <w:lang w:val="en-US"/>
        </w:rPr>
        <w:t>Andante</w:t>
      </w:r>
    </w:p>
    <w:p w:rsidR="00475835" w:rsidRDefault="00475835" w:rsidP="009E0982">
      <w:pPr>
        <w:pStyle w:val="Default"/>
        <w:numPr>
          <w:ilvl w:val="0"/>
          <w:numId w:val="52"/>
        </w:numPr>
        <w:jc w:val="both"/>
        <w:rPr>
          <w:sz w:val="28"/>
          <w:szCs w:val="28"/>
        </w:rPr>
      </w:pPr>
      <w:r>
        <w:rPr>
          <w:sz w:val="28"/>
          <w:szCs w:val="28"/>
        </w:rPr>
        <w:t>И. Ивановичи «Дунайские волны»</w:t>
      </w:r>
    </w:p>
    <w:p w:rsidR="00475835" w:rsidRDefault="00475835" w:rsidP="009E0982">
      <w:pPr>
        <w:pStyle w:val="Default"/>
        <w:numPr>
          <w:ilvl w:val="0"/>
          <w:numId w:val="52"/>
        </w:numPr>
        <w:jc w:val="both"/>
        <w:rPr>
          <w:sz w:val="28"/>
          <w:szCs w:val="28"/>
        </w:rPr>
      </w:pPr>
      <w:r>
        <w:rPr>
          <w:sz w:val="28"/>
          <w:szCs w:val="28"/>
        </w:rPr>
        <w:t>Н. Богословский «Темная ночь»</w:t>
      </w:r>
    </w:p>
    <w:p w:rsidR="00475835" w:rsidRDefault="00475835" w:rsidP="00475835">
      <w:pPr>
        <w:pStyle w:val="Default"/>
        <w:jc w:val="both"/>
        <w:rPr>
          <w:sz w:val="28"/>
          <w:szCs w:val="28"/>
        </w:rPr>
      </w:pPr>
    </w:p>
    <w:p w:rsidR="00475835" w:rsidRDefault="00475835" w:rsidP="00475835">
      <w:pPr>
        <w:pStyle w:val="Default"/>
        <w:jc w:val="both"/>
        <w:rPr>
          <w:sz w:val="28"/>
          <w:szCs w:val="28"/>
        </w:rPr>
      </w:pPr>
      <w:r>
        <w:rPr>
          <w:sz w:val="28"/>
          <w:szCs w:val="28"/>
        </w:rPr>
        <w:t>Вариант 2</w:t>
      </w:r>
    </w:p>
    <w:p w:rsidR="00475835" w:rsidRDefault="00475835" w:rsidP="009E0982">
      <w:pPr>
        <w:pStyle w:val="Default"/>
        <w:numPr>
          <w:ilvl w:val="0"/>
          <w:numId w:val="53"/>
        </w:numPr>
        <w:jc w:val="both"/>
        <w:rPr>
          <w:sz w:val="28"/>
          <w:szCs w:val="28"/>
        </w:rPr>
      </w:pPr>
      <w:r>
        <w:rPr>
          <w:sz w:val="28"/>
          <w:szCs w:val="28"/>
        </w:rPr>
        <w:t>В. Беккер «Лесная сказка»</w:t>
      </w:r>
    </w:p>
    <w:p w:rsidR="00475835" w:rsidRDefault="00475835" w:rsidP="009E0982">
      <w:pPr>
        <w:pStyle w:val="Default"/>
        <w:numPr>
          <w:ilvl w:val="0"/>
          <w:numId w:val="53"/>
        </w:numPr>
        <w:jc w:val="both"/>
        <w:rPr>
          <w:sz w:val="28"/>
          <w:szCs w:val="28"/>
        </w:rPr>
      </w:pPr>
      <w:r>
        <w:rPr>
          <w:sz w:val="28"/>
          <w:szCs w:val="28"/>
        </w:rPr>
        <w:t>О. Зубченко Прелюдия</w:t>
      </w:r>
    </w:p>
    <w:p w:rsidR="00475835" w:rsidRDefault="00475835" w:rsidP="009E0982">
      <w:pPr>
        <w:pStyle w:val="Default"/>
        <w:numPr>
          <w:ilvl w:val="0"/>
          <w:numId w:val="53"/>
        </w:numPr>
        <w:jc w:val="both"/>
        <w:rPr>
          <w:sz w:val="28"/>
          <w:szCs w:val="28"/>
        </w:rPr>
      </w:pPr>
      <w:r>
        <w:rPr>
          <w:sz w:val="28"/>
          <w:szCs w:val="28"/>
        </w:rPr>
        <w:t>Ф. Карулли «Сицилиана»</w:t>
      </w:r>
    </w:p>
    <w:p w:rsidR="00475835" w:rsidRDefault="00475835" w:rsidP="00475835">
      <w:pPr>
        <w:pStyle w:val="Default"/>
        <w:jc w:val="both"/>
        <w:rPr>
          <w:sz w:val="28"/>
          <w:szCs w:val="28"/>
        </w:rPr>
      </w:pPr>
    </w:p>
    <w:p w:rsidR="00475835" w:rsidRDefault="00475835" w:rsidP="00475835">
      <w:pPr>
        <w:pStyle w:val="Default"/>
        <w:jc w:val="both"/>
        <w:rPr>
          <w:sz w:val="28"/>
          <w:szCs w:val="28"/>
        </w:rPr>
      </w:pPr>
      <w:r>
        <w:rPr>
          <w:sz w:val="28"/>
          <w:szCs w:val="28"/>
        </w:rPr>
        <w:t>Вариант 3</w:t>
      </w:r>
    </w:p>
    <w:p w:rsidR="00475835" w:rsidRDefault="00475835" w:rsidP="009E0982">
      <w:pPr>
        <w:pStyle w:val="Default"/>
        <w:numPr>
          <w:ilvl w:val="0"/>
          <w:numId w:val="54"/>
        </w:numPr>
        <w:jc w:val="both"/>
        <w:rPr>
          <w:sz w:val="28"/>
          <w:szCs w:val="28"/>
        </w:rPr>
      </w:pPr>
      <w:r>
        <w:rPr>
          <w:sz w:val="28"/>
          <w:szCs w:val="28"/>
        </w:rPr>
        <w:t>Б. Шиллер «Березка»</w:t>
      </w:r>
    </w:p>
    <w:p w:rsidR="00475835" w:rsidRDefault="00475835" w:rsidP="009E0982">
      <w:pPr>
        <w:pStyle w:val="Default"/>
        <w:numPr>
          <w:ilvl w:val="0"/>
          <w:numId w:val="54"/>
        </w:numPr>
        <w:jc w:val="both"/>
        <w:rPr>
          <w:sz w:val="28"/>
          <w:szCs w:val="28"/>
        </w:rPr>
      </w:pPr>
      <w:r>
        <w:rPr>
          <w:sz w:val="28"/>
          <w:szCs w:val="28"/>
        </w:rPr>
        <w:t>М. Глинка «Жаворонок»</w:t>
      </w:r>
    </w:p>
    <w:p w:rsidR="00475835" w:rsidRDefault="00475835" w:rsidP="009E0982">
      <w:pPr>
        <w:pStyle w:val="Default"/>
        <w:numPr>
          <w:ilvl w:val="0"/>
          <w:numId w:val="54"/>
        </w:numPr>
        <w:jc w:val="both"/>
        <w:rPr>
          <w:sz w:val="28"/>
          <w:szCs w:val="28"/>
        </w:rPr>
      </w:pPr>
      <w:r>
        <w:rPr>
          <w:sz w:val="28"/>
          <w:szCs w:val="28"/>
        </w:rPr>
        <w:t>Р.Де Видаль. Простые вариации на тему испанской «Фолии»</w:t>
      </w:r>
    </w:p>
    <w:p w:rsidR="00475835" w:rsidRDefault="00475835" w:rsidP="00475835">
      <w:pPr>
        <w:pStyle w:val="Default"/>
        <w:jc w:val="both"/>
        <w:rPr>
          <w:sz w:val="28"/>
          <w:szCs w:val="28"/>
        </w:rPr>
      </w:pPr>
    </w:p>
    <w:p w:rsidR="00475835" w:rsidRDefault="00475835" w:rsidP="00475835">
      <w:pPr>
        <w:pStyle w:val="Default"/>
        <w:jc w:val="center"/>
        <w:rPr>
          <w:b/>
          <w:bCs/>
          <w:sz w:val="28"/>
          <w:szCs w:val="28"/>
        </w:rPr>
      </w:pPr>
      <w:r>
        <w:rPr>
          <w:b/>
          <w:bCs/>
          <w:sz w:val="28"/>
          <w:szCs w:val="28"/>
        </w:rPr>
        <w:t>Четвертый класс</w:t>
      </w:r>
    </w:p>
    <w:p w:rsidR="00475835" w:rsidRDefault="00475835" w:rsidP="00475835">
      <w:pPr>
        <w:pStyle w:val="Default"/>
        <w:jc w:val="center"/>
        <w:rPr>
          <w:sz w:val="28"/>
          <w:szCs w:val="28"/>
        </w:rPr>
      </w:pPr>
    </w:p>
    <w:p w:rsidR="00475835" w:rsidRDefault="00475835" w:rsidP="009E0982">
      <w:pPr>
        <w:pStyle w:val="Default"/>
        <w:numPr>
          <w:ilvl w:val="0"/>
          <w:numId w:val="45"/>
        </w:numPr>
        <w:spacing w:after="103"/>
        <w:jc w:val="both"/>
        <w:rPr>
          <w:sz w:val="28"/>
          <w:szCs w:val="28"/>
        </w:rPr>
      </w:pPr>
      <w:r>
        <w:rPr>
          <w:sz w:val="28"/>
          <w:szCs w:val="28"/>
        </w:rPr>
        <w:t xml:space="preserve">Двух-, трехоктавные мажорные, минорные (трех видов) гаммы аппликатурой А. Сеговии, хроматические гаммы во всех позициях, освоение VIII, X, XII позиций грифа гитары. Гаммы интервалами – терциями, секстами, октавами, пройденными ритмическими и аппликатурными вариантами. </w:t>
      </w:r>
    </w:p>
    <w:p w:rsidR="00475835" w:rsidRDefault="00475835" w:rsidP="009E0982">
      <w:pPr>
        <w:pStyle w:val="Default"/>
        <w:numPr>
          <w:ilvl w:val="0"/>
          <w:numId w:val="45"/>
        </w:numPr>
        <w:spacing w:after="103"/>
        <w:jc w:val="both"/>
        <w:rPr>
          <w:sz w:val="28"/>
          <w:szCs w:val="28"/>
        </w:rPr>
      </w:pPr>
      <w:r>
        <w:rPr>
          <w:sz w:val="28"/>
          <w:szCs w:val="28"/>
        </w:rPr>
        <w:t xml:space="preserve">Владение всеми видами арпеджио в подвижных темпах. Освоение скользящего удара, искусственных флажолет (октавных), мелизмов (форшлаги, морденты), тремоло, приема </w:t>
      </w:r>
      <w:r>
        <w:rPr>
          <w:i/>
          <w:iCs/>
          <w:sz w:val="28"/>
          <w:szCs w:val="28"/>
        </w:rPr>
        <w:t>vibrato</w:t>
      </w:r>
      <w:r>
        <w:rPr>
          <w:sz w:val="28"/>
          <w:szCs w:val="28"/>
        </w:rPr>
        <w:t xml:space="preserve">. </w:t>
      </w:r>
    </w:p>
    <w:p w:rsidR="00475835" w:rsidRDefault="00475835" w:rsidP="009E0982">
      <w:pPr>
        <w:pStyle w:val="Default"/>
        <w:numPr>
          <w:ilvl w:val="0"/>
          <w:numId w:val="45"/>
        </w:numPr>
        <w:spacing w:after="103"/>
        <w:jc w:val="both"/>
        <w:rPr>
          <w:sz w:val="28"/>
          <w:szCs w:val="28"/>
        </w:rPr>
      </w:pPr>
      <w:r>
        <w:rPr>
          <w:sz w:val="28"/>
          <w:szCs w:val="28"/>
        </w:rPr>
        <w:t xml:space="preserve">Упражнения и этюды на овладение и развитие новых приемов, развитие мелкой и аккордовой техники, позиционной игры, на растяжку пальцев левой руки, усложнение приема звукоизвлечения </w:t>
      </w:r>
      <w:r>
        <w:rPr>
          <w:i/>
          <w:iCs/>
          <w:sz w:val="28"/>
          <w:szCs w:val="28"/>
        </w:rPr>
        <w:t>legato</w:t>
      </w:r>
      <w:r>
        <w:rPr>
          <w:sz w:val="28"/>
          <w:szCs w:val="28"/>
        </w:rPr>
        <w:t xml:space="preserve">, «педальной» протяженности звука, на смешанную технику. </w:t>
      </w:r>
    </w:p>
    <w:p w:rsidR="00475835" w:rsidRDefault="00475835" w:rsidP="009E0982">
      <w:pPr>
        <w:pStyle w:val="Default"/>
        <w:numPr>
          <w:ilvl w:val="0"/>
          <w:numId w:val="45"/>
        </w:numPr>
        <w:spacing w:after="103"/>
        <w:jc w:val="both"/>
        <w:rPr>
          <w:sz w:val="28"/>
          <w:szCs w:val="28"/>
        </w:rPr>
      </w:pPr>
      <w:r>
        <w:rPr>
          <w:sz w:val="28"/>
          <w:szCs w:val="28"/>
        </w:rPr>
        <w:t xml:space="preserve">Овладение навыками аккомпанемента: владение и развитие пройденного материала, знакомство с септаккордами и секвенциями септаккордов. </w:t>
      </w:r>
    </w:p>
    <w:p w:rsidR="00475835" w:rsidRDefault="00184AD3" w:rsidP="009E0982">
      <w:pPr>
        <w:pStyle w:val="Default"/>
        <w:numPr>
          <w:ilvl w:val="0"/>
          <w:numId w:val="45"/>
        </w:numPr>
        <w:spacing w:after="103"/>
        <w:jc w:val="both"/>
        <w:rPr>
          <w:sz w:val="28"/>
          <w:szCs w:val="28"/>
        </w:rPr>
      </w:pPr>
      <w:r>
        <w:rPr>
          <w:sz w:val="28"/>
          <w:szCs w:val="28"/>
        </w:rPr>
        <w:t xml:space="preserve">Включение в репертуар </w:t>
      </w:r>
      <w:r w:rsidR="00475835">
        <w:rPr>
          <w:sz w:val="28"/>
          <w:szCs w:val="28"/>
        </w:rPr>
        <w:t>сочинений крупной формы (соната I ч. или II-III, III-IV чч., сюита н</w:t>
      </w:r>
      <w:r>
        <w:rPr>
          <w:sz w:val="28"/>
          <w:szCs w:val="28"/>
        </w:rPr>
        <w:t>е менее трех частей, вариации), обработок народных мелодий или танцев</w:t>
      </w:r>
    </w:p>
    <w:p w:rsidR="00475835" w:rsidRDefault="00475835" w:rsidP="009E0982">
      <w:pPr>
        <w:pStyle w:val="Default"/>
        <w:numPr>
          <w:ilvl w:val="0"/>
          <w:numId w:val="45"/>
        </w:numPr>
        <w:spacing w:after="103"/>
        <w:jc w:val="both"/>
        <w:rPr>
          <w:sz w:val="28"/>
          <w:szCs w:val="28"/>
        </w:rPr>
      </w:pPr>
      <w:r>
        <w:rPr>
          <w:sz w:val="28"/>
          <w:szCs w:val="28"/>
        </w:rPr>
        <w:t xml:space="preserve">Работа над звуком, динамикой, характером, смысловой фразировкой, законченностью пьес. </w:t>
      </w:r>
    </w:p>
    <w:p w:rsidR="00475835" w:rsidRDefault="00475835" w:rsidP="009E0982">
      <w:pPr>
        <w:pStyle w:val="Default"/>
        <w:numPr>
          <w:ilvl w:val="0"/>
          <w:numId w:val="45"/>
        </w:numPr>
        <w:jc w:val="both"/>
        <w:rPr>
          <w:sz w:val="28"/>
          <w:szCs w:val="28"/>
        </w:rPr>
      </w:pPr>
      <w:r>
        <w:rPr>
          <w:sz w:val="28"/>
          <w:szCs w:val="28"/>
        </w:rPr>
        <w:t xml:space="preserve">Игра в ансамбле. </w:t>
      </w:r>
    </w:p>
    <w:p w:rsidR="00184AD3" w:rsidRDefault="00184AD3" w:rsidP="00475835">
      <w:pPr>
        <w:pStyle w:val="Default"/>
        <w:jc w:val="both"/>
        <w:rPr>
          <w:sz w:val="28"/>
          <w:szCs w:val="28"/>
        </w:rPr>
      </w:pPr>
    </w:p>
    <w:p w:rsidR="00184AD3" w:rsidRPr="00184AD3" w:rsidRDefault="00184AD3" w:rsidP="00184AD3">
      <w:pPr>
        <w:pStyle w:val="Default"/>
        <w:jc w:val="center"/>
        <w:rPr>
          <w:b/>
          <w:sz w:val="28"/>
          <w:szCs w:val="28"/>
        </w:rPr>
      </w:pPr>
      <w:r w:rsidRPr="00184AD3">
        <w:rPr>
          <w:b/>
          <w:sz w:val="28"/>
          <w:szCs w:val="28"/>
        </w:rPr>
        <w:t>Примерные переводные программы</w:t>
      </w:r>
    </w:p>
    <w:p w:rsidR="00184AD3" w:rsidRDefault="00184AD3" w:rsidP="00475835">
      <w:pPr>
        <w:pStyle w:val="Default"/>
        <w:jc w:val="both"/>
        <w:rPr>
          <w:sz w:val="28"/>
          <w:szCs w:val="28"/>
        </w:rPr>
      </w:pPr>
    </w:p>
    <w:p w:rsidR="00184AD3" w:rsidRDefault="00184AD3" w:rsidP="00475835">
      <w:pPr>
        <w:pStyle w:val="Default"/>
        <w:jc w:val="both"/>
        <w:rPr>
          <w:sz w:val="28"/>
          <w:szCs w:val="28"/>
        </w:rPr>
      </w:pPr>
      <w:r>
        <w:rPr>
          <w:sz w:val="28"/>
          <w:szCs w:val="28"/>
        </w:rPr>
        <w:t>Вариант 1</w:t>
      </w:r>
    </w:p>
    <w:p w:rsidR="00184AD3" w:rsidRDefault="00184AD3" w:rsidP="009E0982">
      <w:pPr>
        <w:pStyle w:val="Default"/>
        <w:numPr>
          <w:ilvl w:val="0"/>
          <w:numId w:val="55"/>
        </w:numPr>
        <w:jc w:val="both"/>
        <w:rPr>
          <w:sz w:val="28"/>
          <w:szCs w:val="28"/>
        </w:rPr>
      </w:pPr>
      <w:r>
        <w:rPr>
          <w:sz w:val="28"/>
          <w:szCs w:val="28"/>
        </w:rPr>
        <w:t>А. Иванов-Крамской «Русский напев»</w:t>
      </w:r>
    </w:p>
    <w:p w:rsidR="00184AD3" w:rsidRDefault="00184AD3" w:rsidP="009E0982">
      <w:pPr>
        <w:pStyle w:val="Default"/>
        <w:numPr>
          <w:ilvl w:val="0"/>
          <w:numId w:val="55"/>
        </w:numPr>
        <w:jc w:val="both"/>
        <w:rPr>
          <w:sz w:val="28"/>
          <w:szCs w:val="28"/>
        </w:rPr>
      </w:pPr>
      <w:r>
        <w:rPr>
          <w:sz w:val="28"/>
          <w:szCs w:val="28"/>
        </w:rPr>
        <w:t>О. Зубченко. Полька</w:t>
      </w:r>
    </w:p>
    <w:p w:rsidR="00184AD3" w:rsidRDefault="00184AD3" w:rsidP="009E0982">
      <w:pPr>
        <w:pStyle w:val="Default"/>
        <w:numPr>
          <w:ilvl w:val="0"/>
          <w:numId w:val="55"/>
        </w:numPr>
        <w:jc w:val="both"/>
        <w:rPr>
          <w:sz w:val="28"/>
          <w:szCs w:val="28"/>
        </w:rPr>
      </w:pPr>
      <w:r>
        <w:rPr>
          <w:sz w:val="28"/>
          <w:szCs w:val="28"/>
        </w:rPr>
        <w:t>В. Калинин. Прелюдия</w:t>
      </w:r>
    </w:p>
    <w:p w:rsidR="00184AD3" w:rsidRDefault="00184AD3" w:rsidP="00184AD3">
      <w:pPr>
        <w:pStyle w:val="Default"/>
        <w:jc w:val="both"/>
        <w:rPr>
          <w:sz w:val="28"/>
          <w:szCs w:val="28"/>
        </w:rPr>
      </w:pPr>
    </w:p>
    <w:p w:rsidR="00BB65BF" w:rsidRDefault="00BB65BF" w:rsidP="00184AD3">
      <w:pPr>
        <w:pStyle w:val="Default"/>
        <w:jc w:val="both"/>
        <w:rPr>
          <w:sz w:val="28"/>
          <w:szCs w:val="28"/>
        </w:rPr>
      </w:pPr>
    </w:p>
    <w:p w:rsidR="00BB65BF" w:rsidRDefault="00BB65BF" w:rsidP="00184AD3">
      <w:pPr>
        <w:pStyle w:val="Default"/>
        <w:jc w:val="both"/>
        <w:rPr>
          <w:sz w:val="28"/>
          <w:szCs w:val="28"/>
        </w:rPr>
      </w:pPr>
    </w:p>
    <w:p w:rsidR="00184AD3" w:rsidRDefault="00184AD3" w:rsidP="00184AD3">
      <w:pPr>
        <w:pStyle w:val="Default"/>
        <w:jc w:val="both"/>
        <w:rPr>
          <w:sz w:val="28"/>
          <w:szCs w:val="28"/>
        </w:rPr>
      </w:pPr>
      <w:r>
        <w:rPr>
          <w:sz w:val="28"/>
          <w:szCs w:val="28"/>
        </w:rPr>
        <w:lastRenderedPageBreak/>
        <w:t>Вариант 2</w:t>
      </w:r>
    </w:p>
    <w:p w:rsidR="00184AD3" w:rsidRDefault="00184AD3" w:rsidP="009E0982">
      <w:pPr>
        <w:pStyle w:val="Default"/>
        <w:numPr>
          <w:ilvl w:val="0"/>
          <w:numId w:val="56"/>
        </w:numPr>
        <w:jc w:val="both"/>
        <w:rPr>
          <w:sz w:val="28"/>
          <w:szCs w:val="28"/>
        </w:rPr>
      </w:pPr>
      <w:r>
        <w:rPr>
          <w:sz w:val="28"/>
          <w:szCs w:val="28"/>
        </w:rPr>
        <w:t>И.С. Бах. Менуэт</w:t>
      </w:r>
    </w:p>
    <w:p w:rsidR="00184AD3" w:rsidRDefault="00184AD3" w:rsidP="009E0982">
      <w:pPr>
        <w:pStyle w:val="Default"/>
        <w:numPr>
          <w:ilvl w:val="0"/>
          <w:numId w:val="56"/>
        </w:numPr>
        <w:jc w:val="both"/>
        <w:rPr>
          <w:sz w:val="28"/>
          <w:szCs w:val="28"/>
        </w:rPr>
      </w:pPr>
      <w:r>
        <w:rPr>
          <w:sz w:val="28"/>
          <w:szCs w:val="28"/>
        </w:rPr>
        <w:t>Ю. Соловьев «Былина»</w:t>
      </w:r>
    </w:p>
    <w:p w:rsidR="00184AD3" w:rsidRDefault="00184AD3" w:rsidP="009E0982">
      <w:pPr>
        <w:pStyle w:val="Default"/>
        <w:numPr>
          <w:ilvl w:val="0"/>
          <w:numId w:val="56"/>
        </w:numPr>
        <w:jc w:val="both"/>
        <w:rPr>
          <w:sz w:val="28"/>
          <w:szCs w:val="28"/>
        </w:rPr>
      </w:pPr>
      <w:r>
        <w:rPr>
          <w:sz w:val="28"/>
          <w:szCs w:val="28"/>
        </w:rPr>
        <w:t>Р.н.п. «Ах ты, душечка», обр. А. Иванова-Крамского</w:t>
      </w:r>
    </w:p>
    <w:p w:rsidR="00184AD3" w:rsidRDefault="00184AD3" w:rsidP="00184AD3">
      <w:pPr>
        <w:pStyle w:val="Default"/>
        <w:jc w:val="both"/>
        <w:rPr>
          <w:sz w:val="28"/>
          <w:szCs w:val="28"/>
        </w:rPr>
      </w:pPr>
    </w:p>
    <w:p w:rsidR="00184AD3" w:rsidRDefault="00184AD3" w:rsidP="00184AD3">
      <w:pPr>
        <w:pStyle w:val="Default"/>
        <w:jc w:val="both"/>
        <w:rPr>
          <w:sz w:val="28"/>
          <w:szCs w:val="28"/>
        </w:rPr>
      </w:pPr>
      <w:r>
        <w:rPr>
          <w:sz w:val="28"/>
          <w:szCs w:val="28"/>
        </w:rPr>
        <w:t>Вариант 3</w:t>
      </w:r>
    </w:p>
    <w:p w:rsidR="00184AD3" w:rsidRDefault="00184AD3" w:rsidP="009E0982">
      <w:pPr>
        <w:pStyle w:val="Default"/>
        <w:numPr>
          <w:ilvl w:val="0"/>
          <w:numId w:val="57"/>
        </w:numPr>
        <w:jc w:val="both"/>
        <w:rPr>
          <w:sz w:val="28"/>
          <w:szCs w:val="28"/>
        </w:rPr>
      </w:pPr>
      <w:r>
        <w:rPr>
          <w:sz w:val="28"/>
          <w:szCs w:val="28"/>
        </w:rPr>
        <w:t>В. Осинский. Вариации на тему р.н.п. «Как ходил, гулял Ванюша»</w:t>
      </w:r>
    </w:p>
    <w:p w:rsidR="00184AD3" w:rsidRDefault="00184AD3" w:rsidP="009E0982">
      <w:pPr>
        <w:pStyle w:val="Default"/>
        <w:numPr>
          <w:ilvl w:val="0"/>
          <w:numId w:val="57"/>
        </w:numPr>
        <w:jc w:val="both"/>
        <w:rPr>
          <w:sz w:val="28"/>
          <w:szCs w:val="28"/>
        </w:rPr>
      </w:pPr>
      <w:r>
        <w:rPr>
          <w:sz w:val="28"/>
          <w:szCs w:val="28"/>
        </w:rPr>
        <w:t>Л. Валькер «Маленький романс»</w:t>
      </w:r>
    </w:p>
    <w:p w:rsidR="00184AD3" w:rsidRDefault="00184AD3" w:rsidP="009E0982">
      <w:pPr>
        <w:pStyle w:val="Default"/>
        <w:numPr>
          <w:ilvl w:val="0"/>
          <w:numId w:val="57"/>
        </w:numPr>
        <w:jc w:val="both"/>
        <w:rPr>
          <w:sz w:val="28"/>
          <w:szCs w:val="28"/>
        </w:rPr>
      </w:pPr>
      <w:r>
        <w:rPr>
          <w:sz w:val="28"/>
          <w:szCs w:val="28"/>
        </w:rPr>
        <w:t>А. Петров «Я спросил у ясеня»</w:t>
      </w:r>
    </w:p>
    <w:p w:rsidR="00184AD3" w:rsidRDefault="00184AD3" w:rsidP="00184AD3">
      <w:pPr>
        <w:pStyle w:val="Default"/>
        <w:jc w:val="both"/>
        <w:rPr>
          <w:sz w:val="28"/>
          <w:szCs w:val="28"/>
        </w:rPr>
      </w:pPr>
    </w:p>
    <w:p w:rsidR="00184AD3" w:rsidRDefault="00184AD3" w:rsidP="00184AD3">
      <w:pPr>
        <w:pStyle w:val="Default"/>
        <w:jc w:val="center"/>
        <w:rPr>
          <w:b/>
          <w:bCs/>
          <w:sz w:val="28"/>
          <w:szCs w:val="28"/>
        </w:rPr>
      </w:pPr>
      <w:r>
        <w:rPr>
          <w:b/>
          <w:bCs/>
          <w:sz w:val="28"/>
          <w:szCs w:val="28"/>
        </w:rPr>
        <w:t>Пятый класс</w:t>
      </w:r>
    </w:p>
    <w:p w:rsidR="00184AD3" w:rsidRDefault="00184AD3" w:rsidP="00184AD3">
      <w:pPr>
        <w:pStyle w:val="Default"/>
        <w:jc w:val="center"/>
        <w:rPr>
          <w:sz w:val="28"/>
          <w:szCs w:val="28"/>
        </w:rPr>
      </w:pPr>
    </w:p>
    <w:p w:rsidR="00184AD3" w:rsidRDefault="00184AD3" w:rsidP="009E0982">
      <w:pPr>
        <w:pStyle w:val="Default"/>
        <w:numPr>
          <w:ilvl w:val="0"/>
          <w:numId w:val="45"/>
        </w:numPr>
        <w:spacing w:after="103"/>
        <w:jc w:val="both"/>
        <w:rPr>
          <w:sz w:val="28"/>
          <w:szCs w:val="28"/>
        </w:rPr>
      </w:pPr>
      <w:r>
        <w:rPr>
          <w:sz w:val="28"/>
          <w:szCs w:val="28"/>
        </w:rPr>
        <w:t xml:space="preserve">Все мажорые, минорные, хроматические гаммы во всех пройденных позициях всеми допустимыми приемами, динамическими оттенками и ритмическими фигурациями, гаммы интервалами. </w:t>
      </w:r>
    </w:p>
    <w:p w:rsidR="00184AD3" w:rsidRDefault="00184AD3" w:rsidP="009E0982">
      <w:pPr>
        <w:pStyle w:val="Default"/>
        <w:numPr>
          <w:ilvl w:val="0"/>
          <w:numId w:val="45"/>
        </w:numPr>
        <w:spacing w:after="103"/>
        <w:jc w:val="both"/>
        <w:rPr>
          <w:sz w:val="28"/>
          <w:szCs w:val="28"/>
        </w:rPr>
      </w:pPr>
      <w:r>
        <w:rPr>
          <w:sz w:val="28"/>
          <w:szCs w:val="28"/>
        </w:rPr>
        <w:t xml:space="preserve">Закрепление всех пройденных позиций, всего грифа гитары. </w:t>
      </w:r>
    </w:p>
    <w:p w:rsidR="00184AD3" w:rsidRDefault="00184AD3" w:rsidP="009E0982">
      <w:pPr>
        <w:pStyle w:val="Default"/>
        <w:numPr>
          <w:ilvl w:val="0"/>
          <w:numId w:val="45"/>
        </w:numPr>
        <w:spacing w:after="103"/>
        <w:jc w:val="both"/>
        <w:rPr>
          <w:sz w:val="28"/>
          <w:szCs w:val="28"/>
        </w:rPr>
      </w:pPr>
      <w:r>
        <w:rPr>
          <w:sz w:val="28"/>
          <w:szCs w:val="28"/>
        </w:rPr>
        <w:t xml:space="preserve">Применение всех пройденных штрихов, приемов игры, аккордовой и мелкой техники. Освоение приема </w:t>
      </w:r>
      <w:r>
        <w:rPr>
          <w:i/>
          <w:iCs/>
          <w:sz w:val="28"/>
          <w:szCs w:val="28"/>
        </w:rPr>
        <w:t>тамбурин</w:t>
      </w:r>
      <w:r>
        <w:rPr>
          <w:sz w:val="28"/>
          <w:szCs w:val="28"/>
        </w:rPr>
        <w:t xml:space="preserve">. </w:t>
      </w:r>
    </w:p>
    <w:p w:rsidR="00184AD3" w:rsidRDefault="00184AD3" w:rsidP="009E0982">
      <w:pPr>
        <w:pStyle w:val="Default"/>
        <w:numPr>
          <w:ilvl w:val="0"/>
          <w:numId w:val="45"/>
        </w:numPr>
        <w:spacing w:after="103"/>
        <w:jc w:val="both"/>
        <w:rPr>
          <w:sz w:val="28"/>
          <w:szCs w:val="28"/>
        </w:rPr>
      </w:pPr>
      <w:r>
        <w:rPr>
          <w:sz w:val="28"/>
          <w:szCs w:val="28"/>
        </w:rPr>
        <w:t xml:space="preserve">Упражнения и этюды на пройденные виды техники. </w:t>
      </w:r>
    </w:p>
    <w:p w:rsidR="00184AD3" w:rsidRDefault="00184AD3" w:rsidP="009E0982">
      <w:pPr>
        <w:pStyle w:val="Default"/>
        <w:numPr>
          <w:ilvl w:val="0"/>
          <w:numId w:val="45"/>
        </w:numPr>
        <w:jc w:val="both"/>
        <w:rPr>
          <w:sz w:val="28"/>
          <w:szCs w:val="28"/>
        </w:rPr>
      </w:pPr>
      <w:r>
        <w:rPr>
          <w:sz w:val="28"/>
          <w:szCs w:val="28"/>
        </w:rPr>
        <w:t xml:space="preserve">Включение в репертуар вариаций на народные темы, произведений крупной формы (соната I ч. или II-III, III-IV чч., сюита не менее трех частей, вариации, в том числе частей из концертов для гитары с оркестром), сочинений И. С. Баха и Ф. Генделя (I-II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 гитарной классики. </w:t>
      </w:r>
    </w:p>
    <w:p w:rsidR="00184AD3" w:rsidRDefault="00184AD3" w:rsidP="00184AD3">
      <w:pPr>
        <w:pStyle w:val="Default"/>
        <w:jc w:val="both"/>
        <w:rPr>
          <w:sz w:val="28"/>
          <w:szCs w:val="28"/>
        </w:rPr>
      </w:pPr>
    </w:p>
    <w:p w:rsidR="00184AD3" w:rsidRPr="00184AD3" w:rsidRDefault="00184AD3" w:rsidP="00184AD3">
      <w:pPr>
        <w:pStyle w:val="Default"/>
        <w:jc w:val="center"/>
        <w:rPr>
          <w:b/>
          <w:sz w:val="28"/>
          <w:szCs w:val="28"/>
        </w:rPr>
      </w:pPr>
      <w:r w:rsidRPr="00184AD3">
        <w:rPr>
          <w:b/>
          <w:sz w:val="28"/>
          <w:szCs w:val="28"/>
        </w:rPr>
        <w:t>Примерные экзаменационные требования</w:t>
      </w:r>
    </w:p>
    <w:p w:rsidR="00184AD3" w:rsidRDefault="00184AD3" w:rsidP="00184AD3">
      <w:pPr>
        <w:pStyle w:val="Default"/>
        <w:jc w:val="both"/>
        <w:rPr>
          <w:sz w:val="28"/>
          <w:szCs w:val="28"/>
        </w:rPr>
      </w:pPr>
    </w:p>
    <w:p w:rsidR="00184AD3" w:rsidRDefault="00184AD3" w:rsidP="00184AD3">
      <w:pPr>
        <w:pStyle w:val="Default"/>
        <w:jc w:val="both"/>
        <w:rPr>
          <w:sz w:val="28"/>
          <w:szCs w:val="28"/>
        </w:rPr>
      </w:pPr>
      <w:r>
        <w:rPr>
          <w:sz w:val="28"/>
          <w:szCs w:val="28"/>
        </w:rPr>
        <w:t>Вариант 1</w:t>
      </w:r>
    </w:p>
    <w:p w:rsidR="00184AD3" w:rsidRPr="00184AD3" w:rsidRDefault="00184AD3" w:rsidP="009E0982">
      <w:pPr>
        <w:pStyle w:val="Default"/>
        <w:numPr>
          <w:ilvl w:val="0"/>
          <w:numId w:val="58"/>
        </w:numPr>
        <w:jc w:val="both"/>
        <w:rPr>
          <w:sz w:val="28"/>
          <w:szCs w:val="28"/>
        </w:rPr>
      </w:pPr>
      <w:r>
        <w:rPr>
          <w:sz w:val="28"/>
          <w:szCs w:val="28"/>
        </w:rPr>
        <w:t xml:space="preserve">Ф. Сор. Этюд </w:t>
      </w:r>
      <w:r>
        <w:rPr>
          <w:sz w:val="28"/>
          <w:szCs w:val="28"/>
          <w:lang w:val="en-US"/>
        </w:rPr>
        <w:t>d-moll</w:t>
      </w:r>
    </w:p>
    <w:p w:rsidR="00184AD3" w:rsidRDefault="00184AD3" w:rsidP="009E0982">
      <w:pPr>
        <w:pStyle w:val="Default"/>
        <w:numPr>
          <w:ilvl w:val="0"/>
          <w:numId w:val="58"/>
        </w:numPr>
        <w:jc w:val="both"/>
        <w:rPr>
          <w:sz w:val="28"/>
          <w:szCs w:val="28"/>
        </w:rPr>
      </w:pPr>
      <w:r>
        <w:rPr>
          <w:sz w:val="28"/>
          <w:szCs w:val="28"/>
        </w:rPr>
        <w:t>Е. Ларичев, Вариации на тему р.н.п. «Тонкая рябина»</w:t>
      </w:r>
    </w:p>
    <w:p w:rsidR="00184AD3" w:rsidRDefault="00184AD3" w:rsidP="009E0982">
      <w:pPr>
        <w:pStyle w:val="Default"/>
        <w:numPr>
          <w:ilvl w:val="0"/>
          <w:numId w:val="58"/>
        </w:numPr>
        <w:jc w:val="both"/>
        <w:rPr>
          <w:sz w:val="28"/>
          <w:szCs w:val="28"/>
        </w:rPr>
      </w:pPr>
      <w:r>
        <w:rPr>
          <w:sz w:val="28"/>
          <w:szCs w:val="28"/>
        </w:rPr>
        <w:t>А. Иванов-Крамской «Танец»</w:t>
      </w:r>
    </w:p>
    <w:p w:rsidR="00184AD3" w:rsidRDefault="00184AD3" w:rsidP="009E0982">
      <w:pPr>
        <w:pStyle w:val="Default"/>
        <w:numPr>
          <w:ilvl w:val="0"/>
          <w:numId w:val="58"/>
        </w:numPr>
        <w:jc w:val="both"/>
        <w:rPr>
          <w:sz w:val="28"/>
          <w:szCs w:val="28"/>
        </w:rPr>
      </w:pPr>
      <w:r>
        <w:rPr>
          <w:sz w:val="28"/>
          <w:szCs w:val="28"/>
        </w:rPr>
        <w:t>В. Калинников «Грустная песенка»</w:t>
      </w:r>
    </w:p>
    <w:p w:rsidR="00184AD3" w:rsidRDefault="00184AD3" w:rsidP="00184AD3">
      <w:pPr>
        <w:pStyle w:val="Default"/>
        <w:jc w:val="both"/>
        <w:rPr>
          <w:sz w:val="28"/>
          <w:szCs w:val="28"/>
        </w:rPr>
      </w:pPr>
    </w:p>
    <w:p w:rsidR="00184AD3" w:rsidRDefault="00184AD3" w:rsidP="00184AD3">
      <w:pPr>
        <w:pStyle w:val="Default"/>
        <w:jc w:val="both"/>
        <w:rPr>
          <w:sz w:val="28"/>
          <w:szCs w:val="28"/>
        </w:rPr>
      </w:pPr>
      <w:r>
        <w:rPr>
          <w:sz w:val="28"/>
          <w:szCs w:val="28"/>
        </w:rPr>
        <w:t>Вариант 2</w:t>
      </w:r>
    </w:p>
    <w:p w:rsidR="00184AD3" w:rsidRPr="00184AD3" w:rsidRDefault="00184AD3" w:rsidP="009E0982">
      <w:pPr>
        <w:pStyle w:val="Default"/>
        <w:numPr>
          <w:ilvl w:val="0"/>
          <w:numId w:val="59"/>
        </w:numPr>
        <w:jc w:val="both"/>
        <w:rPr>
          <w:sz w:val="28"/>
          <w:szCs w:val="28"/>
        </w:rPr>
      </w:pPr>
      <w:r>
        <w:rPr>
          <w:sz w:val="28"/>
          <w:szCs w:val="28"/>
        </w:rPr>
        <w:t xml:space="preserve">Ф. Сор. Этюд </w:t>
      </w:r>
      <w:r>
        <w:rPr>
          <w:sz w:val="28"/>
          <w:szCs w:val="28"/>
          <w:lang w:val="en-US"/>
        </w:rPr>
        <w:t>a-moll</w:t>
      </w:r>
    </w:p>
    <w:p w:rsidR="00184AD3" w:rsidRDefault="00184AD3" w:rsidP="009E0982">
      <w:pPr>
        <w:pStyle w:val="Default"/>
        <w:numPr>
          <w:ilvl w:val="0"/>
          <w:numId w:val="59"/>
        </w:numPr>
        <w:jc w:val="both"/>
        <w:rPr>
          <w:sz w:val="28"/>
          <w:szCs w:val="28"/>
        </w:rPr>
      </w:pPr>
      <w:r>
        <w:rPr>
          <w:sz w:val="28"/>
          <w:szCs w:val="28"/>
        </w:rPr>
        <w:t>А. Иванов-Крамской. Прелюдия</w:t>
      </w:r>
    </w:p>
    <w:p w:rsidR="00184AD3" w:rsidRDefault="006A2646" w:rsidP="009E0982">
      <w:pPr>
        <w:pStyle w:val="Default"/>
        <w:numPr>
          <w:ilvl w:val="0"/>
          <w:numId w:val="59"/>
        </w:numPr>
        <w:jc w:val="both"/>
        <w:rPr>
          <w:sz w:val="28"/>
          <w:szCs w:val="28"/>
        </w:rPr>
      </w:pPr>
      <w:r>
        <w:rPr>
          <w:sz w:val="28"/>
          <w:szCs w:val="28"/>
        </w:rPr>
        <w:t>А. Иванов-Крамской «Песня без слов»</w:t>
      </w:r>
    </w:p>
    <w:p w:rsidR="006A2646" w:rsidRDefault="006A2646" w:rsidP="009E0982">
      <w:pPr>
        <w:pStyle w:val="Default"/>
        <w:numPr>
          <w:ilvl w:val="0"/>
          <w:numId w:val="59"/>
        </w:numPr>
        <w:jc w:val="both"/>
        <w:rPr>
          <w:sz w:val="28"/>
          <w:szCs w:val="28"/>
        </w:rPr>
      </w:pPr>
      <w:r>
        <w:rPr>
          <w:sz w:val="28"/>
          <w:szCs w:val="28"/>
        </w:rPr>
        <w:t>Н. Паганини. Сонатина</w:t>
      </w:r>
    </w:p>
    <w:p w:rsidR="006A2646" w:rsidRDefault="006A2646" w:rsidP="006A2646">
      <w:pPr>
        <w:pStyle w:val="Default"/>
        <w:jc w:val="both"/>
        <w:rPr>
          <w:sz w:val="28"/>
          <w:szCs w:val="28"/>
        </w:rPr>
      </w:pPr>
    </w:p>
    <w:p w:rsidR="006A2646" w:rsidRDefault="006A2646" w:rsidP="006A2646">
      <w:pPr>
        <w:pStyle w:val="Default"/>
        <w:jc w:val="both"/>
        <w:rPr>
          <w:sz w:val="28"/>
          <w:szCs w:val="28"/>
        </w:rPr>
      </w:pPr>
      <w:r>
        <w:rPr>
          <w:sz w:val="28"/>
          <w:szCs w:val="28"/>
        </w:rPr>
        <w:t>Вариант 3</w:t>
      </w:r>
    </w:p>
    <w:p w:rsidR="006A2646" w:rsidRPr="006A2646" w:rsidRDefault="006A2646" w:rsidP="009E0982">
      <w:pPr>
        <w:pStyle w:val="Default"/>
        <w:numPr>
          <w:ilvl w:val="0"/>
          <w:numId w:val="60"/>
        </w:numPr>
        <w:jc w:val="both"/>
        <w:rPr>
          <w:sz w:val="28"/>
          <w:szCs w:val="28"/>
        </w:rPr>
      </w:pPr>
      <w:r>
        <w:rPr>
          <w:sz w:val="28"/>
          <w:szCs w:val="28"/>
        </w:rPr>
        <w:t xml:space="preserve">М. Джулиани. Этюд </w:t>
      </w:r>
      <w:r>
        <w:rPr>
          <w:sz w:val="28"/>
          <w:szCs w:val="28"/>
          <w:lang w:val="en-US"/>
        </w:rPr>
        <w:t>e-moll</w:t>
      </w:r>
    </w:p>
    <w:p w:rsidR="006A2646" w:rsidRDefault="006A2646" w:rsidP="009E0982">
      <w:pPr>
        <w:pStyle w:val="Default"/>
        <w:numPr>
          <w:ilvl w:val="0"/>
          <w:numId w:val="60"/>
        </w:numPr>
        <w:jc w:val="both"/>
        <w:rPr>
          <w:sz w:val="28"/>
          <w:szCs w:val="28"/>
        </w:rPr>
      </w:pPr>
      <w:r>
        <w:rPr>
          <w:sz w:val="28"/>
          <w:szCs w:val="28"/>
        </w:rPr>
        <w:t>Ф. Минисетти «Вечер в Венеции»</w:t>
      </w:r>
    </w:p>
    <w:p w:rsidR="006A2646" w:rsidRDefault="006A2646" w:rsidP="009E0982">
      <w:pPr>
        <w:pStyle w:val="Default"/>
        <w:numPr>
          <w:ilvl w:val="0"/>
          <w:numId w:val="60"/>
        </w:numPr>
        <w:jc w:val="both"/>
        <w:rPr>
          <w:sz w:val="28"/>
          <w:szCs w:val="28"/>
        </w:rPr>
      </w:pPr>
      <w:r>
        <w:rPr>
          <w:sz w:val="28"/>
          <w:szCs w:val="28"/>
        </w:rPr>
        <w:lastRenderedPageBreak/>
        <w:t>В. Лебедев. Вариации на тему р.н.п. «Зеленая рощица»</w:t>
      </w:r>
    </w:p>
    <w:p w:rsidR="006A2646" w:rsidRDefault="006A2646" w:rsidP="009E0982">
      <w:pPr>
        <w:pStyle w:val="Default"/>
        <w:numPr>
          <w:ilvl w:val="0"/>
          <w:numId w:val="60"/>
        </w:numPr>
        <w:jc w:val="both"/>
        <w:rPr>
          <w:sz w:val="28"/>
          <w:szCs w:val="28"/>
        </w:rPr>
      </w:pPr>
      <w:r>
        <w:rPr>
          <w:sz w:val="28"/>
          <w:szCs w:val="28"/>
        </w:rPr>
        <w:t>М. Джулиани. Соната</w:t>
      </w:r>
    </w:p>
    <w:p w:rsidR="0030272C" w:rsidRDefault="0030272C" w:rsidP="0030272C">
      <w:pPr>
        <w:pStyle w:val="Default"/>
        <w:jc w:val="both"/>
        <w:rPr>
          <w:sz w:val="28"/>
          <w:szCs w:val="28"/>
        </w:rPr>
      </w:pPr>
    </w:p>
    <w:p w:rsidR="0030272C" w:rsidRDefault="0030272C" w:rsidP="0030272C">
      <w:pPr>
        <w:pStyle w:val="Default"/>
        <w:jc w:val="center"/>
        <w:rPr>
          <w:b/>
          <w:bCs/>
          <w:sz w:val="28"/>
          <w:szCs w:val="28"/>
        </w:rPr>
      </w:pPr>
      <w:r>
        <w:rPr>
          <w:b/>
          <w:bCs/>
          <w:sz w:val="28"/>
          <w:szCs w:val="28"/>
        </w:rPr>
        <w:t>Шестой класс</w:t>
      </w:r>
    </w:p>
    <w:p w:rsidR="0030272C" w:rsidRDefault="0030272C" w:rsidP="0030272C">
      <w:pPr>
        <w:pStyle w:val="Default"/>
        <w:jc w:val="center"/>
        <w:rPr>
          <w:sz w:val="28"/>
          <w:szCs w:val="28"/>
        </w:rPr>
      </w:pPr>
    </w:p>
    <w:p w:rsidR="0030272C" w:rsidRDefault="0030272C" w:rsidP="0030272C">
      <w:pPr>
        <w:pStyle w:val="Default"/>
        <w:ind w:firstLine="708"/>
        <w:jc w:val="both"/>
        <w:rPr>
          <w:sz w:val="28"/>
          <w:szCs w:val="28"/>
        </w:rPr>
      </w:pPr>
      <w:r>
        <w:rPr>
          <w:sz w:val="28"/>
          <w:szCs w:val="28"/>
        </w:rPr>
        <w:t xml:space="preserve">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года с учетом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 </w:t>
      </w:r>
    </w:p>
    <w:p w:rsidR="0030272C" w:rsidRDefault="0030272C" w:rsidP="0030272C">
      <w:pPr>
        <w:pStyle w:val="Default"/>
        <w:jc w:val="both"/>
        <w:rPr>
          <w:sz w:val="28"/>
          <w:szCs w:val="28"/>
        </w:rPr>
      </w:pPr>
      <w:r>
        <w:rPr>
          <w:sz w:val="28"/>
          <w:szCs w:val="28"/>
        </w:rPr>
        <w:t>Ученики шестого класса играют зачет в декабре и итоговый экзамен в мае. В декабре обязателен показ произведения крупной формы</w:t>
      </w: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E52635" w:rsidRDefault="00E52635" w:rsidP="0030272C">
      <w:pPr>
        <w:pStyle w:val="Default"/>
        <w:jc w:val="both"/>
        <w:rPr>
          <w:sz w:val="28"/>
          <w:szCs w:val="28"/>
        </w:rPr>
      </w:pPr>
    </w:p>
    <w:p w:rsidR="00BB65BF" w:rsidRDefault="00BB65BF" w:rsidP="0030272C">
      <w:pPr>
        <w:pStyle w:val="Default"/>
        <w:jc w:val="both"/>
        <w:rPr>
          <w:sz w:val="28"/>
          <w:szCs w:val="28"/>
        </w:rPr>
      </w:pPr>
    </w:p>
    <w:p w:rsidR="00BB65BF" w:rsidRDefault="00BB65BF" w:rsidP="0030272C">
      <w:pPr>
        <w:pStyle w:val="Default"/>
        <w:jc w:val="both"/>
        <w:rPr>
          <w:sz w:val="28"/>
          <w:szCs w:val="28"/>
        </w:rPr>
      </w:pPr>
    </w:p>
    <w:p w:rsidR="00BB65BF" w:rsidRDefault="00BB65BF" w:rsidP="0030272C">
      <w:pPr>
        <w:pStyle w:val="Default"/>
        <w:jc w:val="both"/>
        <w:rPr>
          <w:sz w:val="28"/>
          <w:szCs w:val="28"/>
        </w:rPr>
      </w:pPr>
    </w:p>
    <w:p w:rsidR="00BB65BF" w:rsidRDefault="00BB65BF" w:rsidP="0030272C">
      <w:pPr>
        <w:pStyle w:val="Default"/>
        <w:jc w:val="both"/>
        <w:rPr>
          <w:sz w:val="28"/>
          <w:szCs w:val="28"/>
        </w:rPr>
      </w:pPr>
    </w:p>
    <w:p w:rsidR="00BB65BF" w:rsidRDefault="00BB65BF" w:rsidP="0030272C">
      <w:pPr>
        <w:pStyle w:val="Default"/>
        <w:jc w:val="both"/>
        <w:rPr>
          <w:sz w:val="28"/>
          <w:szCs w:val="28"/>
        </w:rPr>
      </w:pPr>
    </w:p>
    <w:p w:rsidR="00BB65BF" w:rsidRDefault="00BB65BF" w:rsidP="0030272C">
      <w:pPr>
        <w:pStyle w:val="Default"/>
        <w:jc w:val="both"/>
        <w:rPr>
          <w:sz w:val="28"/>
          <w:szCs w:val="28"/>
        </w:rPr>
      </w:pPr>
    </w:p>
    <w:p w:rsidR="00BB65BF" w:rsidRDefault="00BB65BF" w:rsidP="0030272C">
      <w:pPr>
        <w:pStyle w:val="Default"/>
        <w:jc w:val="both"/>
        <w:rPr>
          <w:sz w:val="28"/>
          <w:szCs w:val="28"/>
        </w:rPr>
      </w:pPr>
    </w:p>
    <w:p w:rsidR="00E52635" w:rsidRDefault="00E52635" w:rsidP="0030272C">
      <w:pPr>
        <w:pStyle w:val="Default"/>
        <w:jc w:val="both"/>
        <w:rPr>
          <w:sz w:val="28"/>
          <w:szCs w:val="28"/>
        </w:rPr>
      </w:pPr>
    </w:p>
    <w:p w:rsidR="00E52635" w:rsidRDefault="00E52635" w:rsidP="00E52635">
      <w:pPr>
        <w:spacing w:line="276" w:lineRule="auto"/>
        <w:jc w:val="center"/>
        <w:rPr>
          <w:rFonts w:eastAsia="Calibri"/>
          <w:b/>
          <w:sz w:val="28"/>
        </w:rPr>
      </w:pPr>
      <w:r w:rsidRPr="00E52635">
        <w:rPr>
          <w:rFonts w:eastAsia="Calibri"/>
          <w:b/>
          <w:sz w:val="28"/>
        </w:rPr>
        <w:lastRenderedPageBreak/>
        <w:t>СПИСКИ РЕКОМЕНДУЕМОЙ НОТНОЙ И МЕТОДИЧЕСКОЙ ЛИТЕРАТУРЫ</w:t>
      </w:r>
    </w:p>
    <w:p w:rsidR="00E52635" w:rsidRPr="00E52635" w:rsidRDefault="00E52635" w:rsidP="00E52635">
      <w:pPr>
        <w:spacing w:line="276" w:lineRule="auto"/>
        <w:jc w:val="center"/>
        <w:rPr>
          <w:rFonts w:eastAsia="Calibri"/>
          <w:b/>
          <w:sz w:val="28"/>
        </w:rPr>
      </w:pPr>
    </w:p>
    <w:p w:rsidR="00E52635" w:rsidRDefault="00E52635" w:rsidP="00E52635">
      <w:pPr>
        <w:spacing w:line="276" w:lineRule="auto"/>
        <w:jc w:val="center"/>
        <w:rPr>
          <w:rFonts w:eastAsia="Calibri"/>
          <w:b/>
          <w:sz w:val="28"/>
        </w:rPr>
      </w:pPr>
      <w:r w:rsidRPr="00E52635">
        <w:rPr>
          <w:rFonts w:eastAsia="Calibri"/>
          <w:b/>
          <w:sz w:val="28"/>
        </w:rPr>
        <w:t>Учебно-методическая литература</w:t>
      </w:r>
    </w:p>
    <w:p w:rsidR="00BB65BF" w:rsidRPr="00E52635" w:rsidRDefault="00BB65BF" w:rsidP="00E52635">
      <w:pPr>
        <w:spacing w:line="276" w:lineRule="auto"/>
        <w:jc w:val="center"/>
        <w:rPr>
          <w:rFonts w:eastAsia="Calibri"/>
          <w:b/>
          <w:sz w:val="28"/>
        </w:rPr>
      </w:pPr>
    </w:p>
    <w:p w:rsidR="00E52635" w:rsidRPr="00E52635" w:rsidRDefault="00E52635" w:rsidP="00E52635">
      <w:pPr>
        <w:pStyle w:val="ab"/>
        <w:numPr>
          <w:ilvl w:val="0"/>
          <w:numId w:val="61"/>
        </w:numPr>
        <w:tabs>
          <w:tab w:val="left" w:pos="993"/>
        </w:tabs>
        <w:spacing w:after="0" w:line="360" w:lineRule="auto"/>
        <w:ind w:left="0" w:firstLine="709"/>
        <w:jc w:val="both"/>
        <w:rPr>
          <w:sz w:val="28"/>
          <w:szCs w:val="28"/>
        </w:rPr>
      </w:pPr>
      <w:r w:rsidRPr="00E52635">
        <w:rPr>
          <w:sz w:val="28"/>
          <w:szCs w:val="28"/>
        </w:rPr>
        <w:t>Агафошин П.С. Школа игры на шестиструнной гитаре.- М., Музыка, 2007</w:t>
      </w:r>
    </w:p>
    <w:p w:rsidR="00E52635" w:rsidRPr="00E52635" w:rsidRDefault="00E52635" w:rsidP="00E52635">
      <w:pPr>
        <w:pStyle w:val="ab"/>
        <w:numPr>
          <w:ilvl w:val="0"/>
          <w:numId w:val="61"/>
        </w:numPr>
        <w:tabs>
          <w:tab w:val="left" w:pos="993"/>
        </w:tabs>
        <w:spacing w:after="0" w:line="360" w:lineRule="auto"/>
        <w:ind w:left="0" w:firstLine="709"/>
        <w:jc w:val="both"/>
        <w:rPr>
          <w:sz w:val="28"/>
          <w:szCs w:val="28"/>
        </w:rPr>
      </w:pPr>
      <w:r w:rsidRPr="00E52635">
        <w:rPr>
          <w:sz w:val="28"/>
          <w:szCs w:val="28"/>
        </w:rPr>
        <w:t>Гитман А. Донотный период в начальном обучении гитаристов. - М., Престо, 2003</w:t>
      </w:r>
    </w:p>
    <w:p w:rsidR="00E52635" w:rsidRPr="00E52635" w:rsidRDefault="00E52635" w:rsidP="00E52635">
      <w:pPr>
        <w:pStyle w:val="ab"/>
        <w:numPr>
          <w:ilvl w:val="0"/>
          <w:numId w:val="61"/>
        </w:numPr>
        <w:tabs>
          <w:tab w:val="left" w:pos="993"/>
        </w:tabs>
        <w:spacing w:after="0" w:line="360" w:lineRule="auto"/>
        <w:ind w:left="0" w:firstLine="709"/>
        <w:jc w:val="both"/>
        <w:rPr>
          <w:sz w:val="28"/>
          <w:szCs w:val="28"/>
        </w:rPr>
      </w:pPr>
      <w:r w:rsidRPr="00E52635">
        <w:rPr>
          <w:sz w:val="28"/>
          <w:szCs w:val="28"/>
        </w:rPr>
        <w:t>Гитман А. Начальное обучение на шестиструнной гитаре. - М., Престо, 1995, 1999, 2002</w:t>
      </w:r>
    </w:p>
    <w:p w:rsidR="00E52635" w:rsidRPr="00E52635" w:rsidRDefault="00E52635" w:rsidP="00E52635">
      <w:pPr>
        <w:pStyle w:val="ab"/>
        <w:numPr>
          <w:ilvl w:val="0"/>
          <w:numId w:val="61"/>
        </w:numPr>
        <w:tabs>
          <w:tab w:val="left" w:pos="993"/>
        </w:tabs>
        <w:spacing w:after="0" w:line="360" w:lineRule="auto"/>
        <w:ind w:left="0" w:firstLine="709"/>
        <w:jc w:val="both"/>
        <w:rPr>
          <w:sz w:val="28"/>
          <w:szCs w:val="28"/>
        </w:rPr>
      </w:pPr>
      <w:r w:rsidRPr="00E52635">
        <w:rPr>
          <w:sz w:val="28"/>
          <w:szCs w:val="28"/>
        </w:rPr>
        <w:t>Иванов-Крамской А. Школа игры на шестиструнной гитаре.- Ростов-на-Дону, Феникс, 2013</w:t>
      </w:r>
    </w:p>
    <w:p w:rsidR="00E52635" w:rsidRPr="00E52635" w:rsidRDefault="00E52635" w:rsidP="00E52635">
      <w:pPr>
        <w:pStyle w:val="ab"/>
        <w:numPr>
          <w:ilvl w:val="0"/>
          <w:numId w:val="61"/>
        </w:numPr>
        <w:tabs>
          <w:tab w:val="left" w:pos="993"/>
        </w:tabs>
        <w:spacing w:after="0" w:line="360" w:lineRule="auto"/>
        <w:ind w:left="0" w:firstLine="709"/>
        <w:jc w:val="both"/>
        <w:rPr>
          <w:sz w:val="28"/>
          <w:szCs w:val="28"/>
        </w:rPr>
      </w:pPr>
      <w:r w:rsidRPr="00E52635">
        <w:rPr>
          <w:sz w:val="28"/>
          <w:szCs w:val="28"/>
        </w:rPr>
        <w:t>Каркасси М. Школа игры на шестиструнной гитаре. - М., 1964-2009</w:t>
      </w:r>
    </w:p>
    <w:p w:rsidR="00E52635" w:rsidRPr="00E52635" w:rsidRDefault="00E52635" w:rsidP="00E52635">
      <w:pPr>
        <w:pStyle w:val="ab"/>
        <w:numPr>
          <w:ilvl w:val="0"/>
          <w:numId w:val="61"/>
        </w:numPr>
        <w:tabs>
          <w:tab w:val="left" w:pos="993"/>
        </w:tabs>
        <w:spacing w:after="0" w:line="360" w:lineRule="auto"/>
        <w:ind w:left="0" w:firstLine="709"/>
        <w:jc w:val="both"/>
        <w:rPr>
          <w:sz w:val="28"/>
          <w:szCs w:val="28"/>
        </w:rPr>
      </w:pPr>
      <w:r w:rsidRPr="00E52635">
        <w:rPr>
          <w:sz w:val="28"/>
          <w:szCs w:val="28"/>
        </w:rPr>
        <w:t>Кирьянов Н.  Искусство игры на классической шестиструнной гитаре. Часть 1. - М., Торопов, 2002</w:t>
      </w:r>
    </w:p>
    <w:p w:rsidR="00E52635" w:rsidRPr="00E52635" w:rsidRDefault="00E52635" w:rsidP="00E52635">
      <w:pPr>
        <w:pStyle w:val="ab"/>
        <w:numPr>
          <w:ilvl w:val="0"/>
          <w:numId w:val="61"/>
        </w:numPr>
        <w:tabs>
          <w:tab w:val="left" w:pos="993"/>
          <w:tab w:val="left" w:pos="1134"/>
        </w:tabs>
        <w:spacing w:after="0" w:line="360" w:lineRule="auto"/>
        <w:ind w:left="0" w:firstLine="709"/>
        <w:jc w:val="both"/>
        <w:rPr>
          <w:sz w:val="28"/>
          <w:szCs w:val="28"/>
        </w:rPr>
      </w:pPr>
      <w:r w:rsidRPr="00E52635">
        <w:rPr>
          <w:sz w:val="28"/>
          <w:szCs w:val="28"/>
        </w:rPr>
        <w:t>Пухоль Э. Школа игры на шестиструнной гитаре. - М., 1977 - 2009</w:t>
      </w:r>
    </w:p>
    <w:p w:rsidR="00E52635" w:rsidRPr="00E52635" w:rsidRDefault="00E52635" w:rsidP="00E52635">
      <w:pPr>
        <w:pStyle w:val="ab"/>
        <w:numPr>
          <w:ilvl w:val="0"/>
          <w:numId w:val="61"/>
        </w:numPr>
        <w:tabs>
          <w:tab w:val="left" w:pos="993"/>
          <w:tab w:val="left" w:pos="1134"/>
        </w:tabs>
        <w:spacing w:after="0" w:line="360" w:lineRule="auto"/>
        <w:ind w:left="0" w:firstLine="709"/>
        <w:jc w:val="both"/>
        <w:rPr>
          <w:sz w:val="28"/>
          <w:szCs w:val="28"/>
          <w:lang w:val="en-US"/>
        </w:rPr>
      </w:pPr>
      <w:r w:rsidRPr="00E52635">
        <w:rPr>
          <w:sz w:val="28"/>
          <w:szCs w:val="28"/>
          <w:lang w:val="en-US"/>
        </w:rPr>
        <w:t>Jirmal J.  Škola hri na kytaru pro začátečníky. - Praha, 1988</w:t>
      </w:r>
    </w:p>
    <w:p w:rsidR="00E52635" w:rsidRDefault="00E52635" w:rsidP="00E52635">
      <w:pPr>
        <w:pStyle w:val="2"/>
        <w:spacing w:before="0" w:line="360" w:lineRule="auto"/>
        <w:ind w:firstLine="709"/>
        <w:rPr>
          <w:rFonts w:eastAsia="Calibri"/>
          <w:szCs w:val="28"/>
          <w:lang w:val="en-US"/>
        </w:rPr>
      </w:pPr>
    </w:p>
    <w:p w:rsidR="00E52635" w:rsidRDefault="00E52635" w:rsidP="00E52635">
      <w:pPr>
        <w:jc w:val="center"/>
        <w:rPr>
          <w:rFonts w:eastAsia="Calibri"/>
          <w:b/>
          <w:sz w:val="28"/>
        </w:rPr>
      </w:pPr>
      <w:r w:rsidRPr="00E52635">
        <w:rPr>
          <w:rFonts w:eastAsia="Calibri"/>
          <w:b/>
          <w:sz w:val="28"/>
        </w:rPr>
        <w:t>Нотная литература</w:t>
      </w:r>
    </w:p>
    <w:p w:rsidR="00BB65BF" w:rsidRPr="00E52635" w:rsidRDefault="00BB65BF" w:rsidP="00E52635">
      <w:pPr>
        <w:jc w:val="center"/>
        <w:rPr>
          <w:rFonts w:eastAsia="Calibri"/>
          <w:b/>
          <w:sz w:val="28"/>
        </w:rPr>
      </w:pPr>
    </w:p>
    <w:p w:rsidR="00E52635" w:rsidRDefault="00E52635" w:rsidP="00E52635">
      <w:pPr>
        <w:pStyle w:val="a3"/>
        <w:numPr>
          <w:ilvl w:val="0"/>
          <w:numId w:val="62"/>
        </w:numPr>
        <w:tabs>
          <w:tab w:val="left" w:pos="993"/>
        </w:tabs>
        <w:spacing w:line="360" w:lineRule="auto"/>
        <w:ind w:left="0" w:firstLine="709"/>
        <w:jc w:val="both"/>
        <w:rPr>
          <w:rFonts w:eastAsia="Calibri"/>
          <w:sz w:val="28"/>
          <w:szCs w:val="28"/>
          <w:lang w:eastAsia="en-US"/>
        </w:rPr>
      </w:pPr>
      <w:r>
        <w:rPr>
          <w:iCs/>
          <w:sz w:val="28"/>
          <w:szCs w:val="28"/>
        </w:rPr>
        <w:t>Агуадо Д.</w:t>
      </w:r>
      <w:r>
        <w:rPr>
          <w:sz w:val="28"/>
          <w:szCs w:val="28"/>
        </w:rPr>
        <w:t xml:space="preserve"> Этюды для шестиструнной гитары / Ред. Х. Ортеги. - М., 1979</w:t>
      </w:r>
    </w:p>
    <w:p w:rsidR="00E52635" w:rsidRDefault="00E52635" w:rsidP="00E52635">
      <w:pPr>
        <w:pStyle w:val="a3"/>
        <w:numPr>
          <w:ilvl w:val="0"/>
          <w:numId w:val="62"/>
        </w:numPr>
        <w:tabs>
          <w:tab w:val="left" w:pos="993"/>
        </w:tabs>
        <w:spacing w:line="360" w:lineRule="auto"/>
        <w:ind w:left="0" w:firstLine="709"/>
        <w:jc w:val="both"/>
        <w:rPr>
          <w:sz w:val="28"/>
          <w:szCs w:val="28"/>
        </w:rPr>
      </w:pPr>
      <w:r>
        <w:rPr>
          <w:iCs/>
          <w:sz w:val="28"/>
          <w:szCs w:val="28"/>
        </w:rPr>
        <w:t>Барриос А.</w:t>
      </w:r>
      <w:r>
        <w:rPr>
          <w:sz w:val="28"/>
          <w:szCs w:val="28"/>
        </w:rPr>
        <w:t xml:space="preserve">  Произведения для шестиструнной гитары / Сост. В. Максименко.- М., 1989</w:t>
      </w:r>
    </w:p>
    <w:p w:rsidR="00E52635" w:rsidRDefault="00E52635" w:rsidP="00E52635">
      <w:pPr>
        <w:pStyle w:val="a3"/>
        <w:numPr>
          <w:ilvl w:val="0"/>
          <w:numId w:val="62"/>
        </w:numPr>
        <w:tabs>
          <w:tab w:val="left" w:pos="993"/>
        </w:tabs>
        <w:spacing w:line="360" w:lineRule="auto"/>
        <w:ind w:left="0" w:firstLine="709"/>
        <w:jc w:val="both"/>
        <w:rPr>
          <w:sz w:val="28"/>
          <w:szCs w:val="28"/>
        </w:rPr>
      </w:pPr>
      <w:r>
        <w:rPr>
          <w:iCs/>
          <w:sz w:val="28"/>
          <w:szCs w:val="28"/>
        </w:rPr>
        <w:t>Бах И.С.</w:t>
      </w:r>
      <w:r>
        <w:rPr>
          <w:sz w:val="28"/>
          <w:szCs w:val="28"/>
        </w:rPr>
        <w:t xml:space="preserve"> Сборник пьес для шестиструнной гитары / Сост. и обр. П. Исаков. - М.- Л., Государственное музыкальное издательство, 1934</w:t>
      </w:r>
    </w:p>
    <w:p w:rsidR="00E52635" w:rsidRDefault="00E52635" w:rsidP="00E52635">
      <w:pPr>
        <w:pStyle w:val="a3"/>
        <w:numPr>
          <w:ilvl w:val="0"/>
          <w:numId w:val="62"/>
        </w:numPr>
        <w:tabs>
          <w:tab w:val="left" w:pos="993"/>
        </w:tabs>
        <w:spacing w:line="360" w:lineRule="auto"/>
        <w:ind w:left="0" w:firstLine="709"/>
        <w:jc w:val="both"/>
        <w:rPr>
          <w:sz w:val="28"/>
          <w:szCs w:val="28"/>
        </w:rPr>
      </w:pPr>
      <w:r>
        <w:rPr>
          <w:iCs/>
          <w:sz w:val="28"/>
          <w:szCs w:val="28"/>
        </w:rPr>
        <w:t>Брауэр Л.</w:t>
      </w:r>
      <w:r>
        <w:rPr>
          <w:sz w:val="28"/>
          <w:szCs w:val="28"/>
        </w:rPr>
        <w:t xml:space="preserve"> Произведения для шестиструнной гитары / Сост. В. Максименко. - М., Музыка, 1986</w:t>
      </w:r>
    </w:p>
    <w:p w:rsidR="00E52635" w:rsidRDefault="00E52635" w:rsidP="00E52635">
      <w:pPr>
        <w:pStyle w:val="a3"/>
        <w:numPr>
          <w:ilvl w:val="0"/>
          <w:numId w:val="62"/>
        </w:numPr>
        <w:tabs>
          <w:tab w:val="left" w:pos="993"/>
        </w:tabs>
        <w:spacing w:line="360" w:lineRule="auto"/>
        <w:ind w:left="0" w:firstLine="709"/>
        <w:jc w:val="both"/>
        <w:rPr>
          <w:sz w:val="28"/>
          <w:szCs w:val="28"/>
        </w:rPr>
      </w:pPr>
      <w:r>
        <w:rPr>
          <w:iCs/>
          <w:sz w:val="28"/>
          <w:szCs w:val="28"/>
        </w:rPr>
        <w:t>Вила-Лобос Э.</w:t>
      </w:r>
      <w:r>
        <w:rPr>
          <w:sz w:val="28"/>
          <w:szCs w:val="28"/>
        </w:rPr>
        <w:t xml:space="preserve"> Прелюдии для шестиструнной гитары. - М., Музыка, 1984</w:t>
      </w:r>
    </w:p>
    <w:p w:rsidR="00E52635" w:rsidRDefault="00E52635" w:rsidP="00E52635">
      <w:pPr>
        <w:pStyle w:val="a3"/>
        <w:numPr>
          <w:ilvl w:val="0"/>
          <w:numId w:val="62"/>
        </w:numPr>
        <w:tabs>
          <w:tab w:val="left" w:pos="993"/>
        </w:tabs>
        <w:spacing w:line="360" w:lineRule="auto"/>
        <w:ind w:left="0" w:firstLine="709"/>
        <w:jc w:val="both"/>
        <w:rPr>
          <w:sz w:val="28"/>
          <w:szCs w:val="28"/>
        </w:rPr>
      </w:pPr>
      <w:r>
        <w:rPr>
          <w:iCs/>
          <w:sz w:val="28"/>
          <w:szCs w:val="28"/>
        </w:rPr>
        <w:t>Вила-Лобос Э.</w:t>
      </w:r>
      <w:r>
        <w:rPr>
          <w:sz w:val="28"/>
          <w:szCs w:val="28"/>
        </w:rPr>
        <w:t xml:space="preserve"> Произведения для шестиструнной гитары / Сост. В.Максименко. - М., Музыка, 1984, 1988</w:t>
      </w:r>
    </w:p>
    <w:p w:rsidR="00E52635" w:rsidRDefault="00E52635" w:rsidP="00E52635">
      <w:pPr>
        <w:pStyle w:val="a3"/>
        <w:numPr>
          <w:ilvl w:val="0"/>
          <w:numId w:val="62"/>
        </w:numPr>
        <w:tabs>
          <w:tab w:val="left" w:pos="993"/>
        </w:tabs>
        <w:spacing w:line="360" w:lineRule="auto"/>
        <w:ind w:left="0" w:firstLine="709"/>
        <w:jc w:val="both"/>
        <w:rPr>
          <w:sz w:val="28"/>
          <w:szCs w:val="28"/>
        </w:rPr>
      </w:pPr>
      <w:r>
        <w:rPr>
          <w:sz w:val="28"/>
          <w:szCs w:val="28"/>
        </w:rPr>
        <w:t>Восемь пьес для шестиструнной гитары / Аранж. А.Иванова-Крамского. - М.- Л., Государственное музыкальное издательство,1946</w:t>
      </w:r>
    </w:p>
    <w:p w:rsidR="00E52635" w:rsidRDefault="00E52635" w:rsidP="00E52635">
      <w:pPr>
        <w:pStyle w:val="a3"/>
        <w:numPr>
          <w:ilvl w:val="0"/>
          <w:numId w:val="62"/>
        </w:numPr>
        <w:tabs>
          <w:tab w:val="left" w:pos="993"/>
        </w:tabs>
        <w:spacing w:line="360" w:lineRule="auto"/>
        <w:ind w:left="0" w:firstLine="709"/>
        <w:jc w:val="both"/>
        <w:rPr>
          <w:sz w:val="28"/>
          <w:szCs w:val="28"/>
        </w:rPr>
      </w:pPr>
      <w:r>
        <w:rPr>
          <w:sz w:val="28"/>
          <w:szCs w:val="28"/>
        </w:rPr>
        <w:lastRenderedPageBreak/>
        <w:t xml:space="preserve">Золотая библиотека педагогического репертуара. Нотная папка гитариста №3 / Сост. В.Кузнецов. - М., Дека-ВС, 2004 </w:t>
      </w:r>
    </w:p>
    <w:p w:rsidR="00E52635" w:rsidRDefault="00E52635" w:rsidP="00E52635">
      <w:pPr>
        <w:pStyle w:val="a3"/>
        <w:numPr>
          <w:ilvl w:val="0"/>
          <w:numId w:val="62"/>
        </w:numPr>
        <w:tabs>
          <w:tab w:val="left" w:pos="993"/>
        </w:tabs>
        <w:spacing w:line="360" w:lineRule="auto"/>
        <w:ind w:left="0" w:firstLine="709"/>
        <w:jc w:val="both"/>
        <w:rPr>
          <w:sz w:val="28"/>
          <w:szCs w:val="28"/>
        </w:rPr>
      </w:pPr>
      <w:r>
        <w:rPr>
          <w:iCs/>
          <w:sz w:val="28"/>
          <w:szCs w:val="28"/>
        </w:rPr>
        <w:t>Иванов-Крамской А.</w:t>
      </w:r>
      <w:r>
        <w:rPr>
          <w:sz w:val="28"/>
          <w:szCs w:val="28"/>
        </w:rPr>
        <w:t xml:space="preserve"> Пьесы для шестиструнной гитары. - М.-Л., Государственное музыкальное издательство, 1947</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sz w:val="28"/>
          <w:szCs w:val="28"/>
        </w:rPr>
        <w:t>Из репертуара А. Иванова-Крамского: Произведения для шестиструнной гитары. / Сост. Н. Иванова-Крамская. - М., Музыка, 1983</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iCs/>
          <w:sz w:val="28"/>
          <w:szCs w:val="28"/>
        </w:rPr>
        <w:t>Карулли Ф.</w:t>
      </w:r>
      <w:r>
        <w:rPr>
          <w:sz w:val="28"/>
          <w:szCs w:val="28"/>
        </w:rPr>
        <w:t xml:space="preserve"> Избранные произведения для шестиструнной гитары / Сост. И. Поликарпов. - М., Музыка, 1972</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sz w:val="28"/>
          <w:szCs w:val="28"/>
        </w:rPr>
        <w:t xml:space="preserve">Классические этюды для шестиструнной гитары. Часть </w:t>
      </w:r>
      <w:r>
        <w:rPr>
          <w:sz w:val="28"/>
          <w:szCs w:val="28"/>
          <w:lang w:val="en-US"/>
        </w:rPr>
        <w:t>I</w:t>
      </w:r>
      <w:r>
        <w:rPr>
          <w:sz w:val="28"/>
          <w:szCs w:val="28"/>
        </w:rPr>
        <w:t xml:space="preserve"> / Сост. и ред. А. Гитмана. - М.,  Престо, 1997</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sz w:val="28"/>
          <w:szCs w:val="28"/>
        </w:rPr>
        <w:t>Концерт в музыкальной школе: Шестиструнная гитара. Вып. 1/ Сост. А. Гитман. - М., Престо,1998</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sz w:val="28"/>
          <w:szCs w:val="28"/>
        </w:rPr>
        <w:t>Концерт в музыкальной школе: Шестиструнная гитара. Вып. 2/ Сост. А. Гитман. - М., Престо, 2002</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iCs/>
          <w:sz w:val="28"/>
          <w:szCs w:val="28"/>
        </w:rPr>
        <w:t>Морено-Торроба Ф.</w:t>
      </w:r>
      <w:r>
        <w:rPr>
          <w:sz w:val="28"/>
          <w:szCs w:val="28"/>
        </w:rPr>
        <w:t xml:space="preserve"> Произведения для шестиструнной гитары / Сост. Е. Ларичев. - М., Музыка, 1981, 1984</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sz w:val="28"/>
          <w:szCs w:val="28"/>
        </w:rPr>
        <w:t>От Ренессанса до наших дней</w:t>
      </w:r>
      <w:r>
        <w:rPr>
          <w:iCs/>
          <w:sz w:val="28"/>
          <w:szCs w:val="28"/>
        </w:rPr>
        <w:t>:</w:t>
      </w:r>
      <w:r>
        <w:rPr>
          <w:sz w:val="28"/>
          <w:szCs w:val="28"/>
        </w:rPr>
        <w:t xml:space="preserve"> Для шестиструнной гитары. Вып.1 / Сост. и ред. И. Пермяков. - Л., Музыка, 1987</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sz w:val="28"/>
          <w:szCs w:val="28"/>
        </w:rPr>
        <w:t>От Ренессанса до наших дней: Для шестиструнной гитары. Вып.2 / Сост. и ред. И. Пермяков. - Л., Музыка, 1989</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sz w:val="28"/>
          <w:szCs w:val="28"/>
        </w:rPr>
        <w:t>От Ренессанса до наших дней: Для шестиструнной гитары. Вып.3 / Сост. и ред. И. Пермяков. - Л., Музыка, 1992</w:t>
      </w:r>
    </w:p>
    <w:p w:rsidR="00E52635" w:rsidRDefault="00E52635" w:rsidP="00E52635">
      <w:pPr>
        <w:pStyle w:val="a3"/>
        <w:numPr>
          <w:ilvl w:val="0"/>
          <w:numId w:val="62"/>
        </w:numPr>
        <w:tabs>
          <w:tab w:val="left" w:pos="993"/>
          <w:tab w:val="left" w:pos="1134"/>
        </w:tabs>
        <w:spacing w:line="360" w:lineRule="auto"/>
        <w:ind w:left="0" w:firstLine="709"/>
        <w:jc w:val="both"/>
        <w:rPr>
          <w:sz w:val="28"/>
          <w:szCs w:val="28"/>
        </w:rPr>
      </w:pPr>
      <w:r>
        <w:rPr>
          <w:sz w:val="28"/>
          <w:szCs w:val="28"/>
        </w:rPr>
        <w:t>Педагогический репертуар гитариста. Вып.1. Для 4 класса ДМШ / Сост. А. Иванов-Крамской. - М., Музыка, 1966</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Педагогический репертуар гитариста. Вып.2. Для 5 класса ДМШ / Сост. П. Вещицкий. - М., Музыка, 1967</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Педагогический репертуар гитариста. Вып.5. / Сост. А. Иванов-Крамской. - М., Музыка, 1969</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lastRenderedPageBreak/>
        <w:t>Педагогический репертуар гитариста. Младшие классы ДМШ: Пьесы, упражнения, ансамбли для шестиструнной гитары. Вып. 1 / Сост. А. Гитман. - М., Престо, 2005.</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Педагогический репертуар гитариста. Средние и старшие классы ДМШ: Пьесы и этюды для шестиструнной гитары. Вып. 1 / Сост. А. Гитман. - М., Престо, 1999, 2004</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Педагогический репертуар: Пьесы для шестиструнной гитары. Вып.1 / Сост. Я. Ковалевская и Е. Рябоконь. - Л., Музыка,1970</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Педагогический репертуар: Пьесы для шестиструнной гитары. Вып.2 / Сост. Я. Ковалевская и Е. Рябоконь. - Л., Музыка, 1971</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Педагогический репертуар: Пьесы для шестиструнной гитары. Вып.3 / Сост. Я. Ковалевская и Е. Рябоконь. - Л., Музыка, 1977</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Педагогический репертуар: Сборник этюдов для шестиструнной гитары / Сост. Я. Ковалевская и Е. Рябоконь. - Л., Музыка, 1973</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Популярные пьесы и этюды для шестиструнной гитары. Репертуар музыкальных школ. Вып.1/ Сост. А.Гитман. - М., Престо, 2011</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 xml:space="preserve">Произведения для шестиструнной гитары. Ступени к мастерству. Вып. 1/ Сост. В. Кузнецов. - М., Владос, 2005 </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 xml:space="preserve">Произведения для шестиструнной гитары. Ступени к мастерству. Вып. 2/ Сост. В. Кузнецов. - М., Владос, 2005 </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Пьесы для шестиструнной гитары. / Сост. К. Хрусталев. - М.- Л., Государственное музыкальное издательство, 1948</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Репертуар</w:t>
      </w:r>
      <w:r>
        <w:rPr>
          <w:iCs/>
          <w:sz w:val="28"/>
          <w:szCs w:val="28"/>
        </w:rPr>
        <w:t xml:space="preserve"> </w:t>
      </w:r>
      <w:r>
        <w:rPr>
          <w:sz w:val="28"/>
          <w:szCs w:val="28"/>
        </w:rPr>
        <w:t>гитариста: Избранные пьесы для шестиструнной гитары. / Сост. П. Агафошин. Серия I -II. Альбомы 1 - 7. - М., 1930,1931</w:t>
      </w:r>
    </w:p>
    <w:p w:rsidR="00E52635" w:rsidRDefault="00E52635" w:rsidP="00E52635">
      <w:pPr>
        <w:pStyle w:val="a3"/>
        <w:numPr>
          <w:ilvl w:val="0"/>
          <w:numId w:val="62"/>
        </w:numPr>
        <w:tabs>
          <w:tab w:val="left" w:pos="1134"/>
        </w:tabs>
        <w:spacing w:line="360" w:lineRule="auto"/>
        <w:ind w:left="0" w:firstLine="709"/>
        <w:jc w:val="both"/>
        <w:rPr>
          <w:sz w:val="28"/>
          <w:szCs w:val="28"/>
        </w:rPr>
      </w:pPr>
      <w:r>
        <w:rPr>
          <w:iCs/>
          <w:sz w:val="28"/>
          <w:szCs w:val="28"/>
        </w:rPr>
        <w:t>Санс Г.</w:t>
      </w:r>
      <w:r>
        <w:rPr>
          <w:sz w:val="28"/>
          <w:szCs w:val="28"/>
        </w:rPr>
        <w:t xml:space="preserve"> Пять сюит /  Ред. Х. Ортеги.- М.,1979</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Сборник избранных пьес для шестиструнной гитары / Ред. П. Агафошин. - М.- Л., Государственное музыкальное издательство,1939</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Сборник избранных пьес для шестиструнной гитары / Под ред. П. Агафошина. - М., Государственное музыкальное издательство, 1932</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lastRenderedPageBreak/>
        <w:t>Сборник классических этюдов для шестиструнной гитары в 3-х частях / Сост. В. Яшнев. - Л., Государственное музыкальное издательство, 1934, 1935</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Сборник легких пьес для шестиструнной гитары / Перелож. П. Агафошина. - М.- Л., Государственное музыкальное издательство, 1939</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Сборник пьес для шестиструнной гитары / Сост. Е. Рябоконь и И. Клименков. - Л., Музгиз, 1962</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Сборник пьес для шестиструнной гитары. Альбом 8 / Под ред. П. Агафошина. - М., Государственное музыкальное издательство, 1933</w:t>
      </w:r>
    </w:p>
    <w:p w:rsidR="00E52635" w:rsidRDefault="00E52635" w:rsidP="00E52635">
      <w:pPr>
        <w:pStyle w:val="a3"/>
        <w:numPr>
          <w:ilvl w:val="0"/>
          <w:numId w:val="62"/>
        </w:numPr>
        <w:tabs>
          <w:tab w:val="left" w:pos="1134"/>
        </w:tabs>
        <w:spacing w:line="360" w:lineRule="auto"/>
        <w:ind w:left="0" w:firstLine="709"/>
        <w:jc w:val="both"/>
        <w:rPr>
          <w:sz w:val="28"/>
          <w:szCs w:val="28"/>
        </w:rPr>
      </w:pPr>
      <w:r>
        <w:rPr>
          <w:iCs/>
          <w:sz w:val="28"/>
          <w:szCs w:val="28"/>
        </w:rPr>
        <w:t>Сор Ф.</w:t>
      </w:r>
      <w:r>
        <w:rPr>
          <w:sz w:val="28"/>
          <w:szCs w:val="28"/>
        </w:rPr>
        <w:t xml:space="preserve"> 20 этюдов для шестиструнной гитары./ Ред. А. Сеговии. - М., ГИД, 1997</w:t>
      </w:r>
    </w:p>
    <w:p w:rsidR="00E52635" w:rsidRDefault="00E52635" w:rsidP="00E52635">
      <w:pPr>
        <w:pStyle w:val="a3"/>
        <w:numPr>
          <w:ilvl w:val="0"/>
          <w:numId w:val="62"/>
        </w:numPr>
        <w:tabs>
          <w:tab w:val="left" w:pos="1134"/>
        </w:tabs>
        <w:spacing w:line="360" w:lineRule="auto"/>
        <w:ind w:left="0" w:firstLine="709"/>
        <w:jc w:val="both"/>
        <w:rPr>
          <w:sz w:val="28"/>
          <w:szCs w:val="28"/>
        </w:rPr>
      </w:pPr>
      <w:r>
        <w:rPr>
          <w:iCs/>
          <w:sz w:val="28"/>
          <w:szCs w:val="28"/>
        </w:rPr>
        <w:t>Сор Ф.</w:t>
      </w:r>
      <w:r>
        <w:rPr>
          <w:sz w:val="28"/>
          <w:szCs w:val="28"/>
        </w:rPr>
        <w:t xml:space="preserve"> 20 этюдов для шестиструнной гитары./ Сост. Я. Ковалевская и Е. Рябоконь. - Л., Музыка, 1975</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Старинная музыка: Для шестиструнной гитары / Сост. И. Поликарпов. - М., Советский композитор, 1971</w:t>
      </w:r>
    </w:p>
    <w:p w:rsidR="00E52635" w:rsidRDefault="00E52635" w:rsidP="00E52635">
      <w:pPr>
        <w:pStyle w:val="a3"/>
        <w:numPr>
          <w:ilvl w:val="0"/>
          <w:numId w:val="62"/>
        </w:numPr>
        <w:tabs>
          <w:tab w:val="left" w:pos="1134"/>
        </w:tabs>
        <w:spacing w:line="360" w:lineRule="auto"/>
        <w:ind w:left="0" w:firstLine="709"/>
        <w:jc w:val="both"/>
        <w:rPr>
          <w:sz w:val="28"/>
          <w:szCs w:val="28"/>
        </w:rPr>
      </w:pPr>
      <w:r>
        <w:rPr>
          <w:iCs/>
          <w:sz w:val="28"/>
          <w:szCs w:val="28"/>
        </w:rPr>
        <w:t>Таррега Ф.</w:t>
      </w:r>
      <w:r>
        <w:rPr>
          <w:sz w:val="28"/>
          <w:szCs w:val="28"/>
        </w:rPr>
        <w:t xml:space="preserve"> Избранные произведения для шестиструнной гитары / Сост. Е. Ларичев. - М., Музыка, 1983</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Хрестоматия гитариста. (Шестиструнная гитара): 1-2 кл. детских музыкальных школ. Вып.1 / Сост. А. Иванов-Крамской. - М., Музыка, 1971, 1976</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Хрестоматия гитариста. (Шестиструнная гитара): 1-3 кл. детских музыкальных школ / Сост. Е. Ларичев. - М., Музыка, 1983, 1985</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Хрестоматия гитариста. (Шестиструнная гитара): 3-5 кл. детских музыкальных школ. Вып.1 / Сост. Е. Ларичев. — М., Музыка, 1972</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Хрестоматия гитариста. (Шестиструнная гитара): 4-5 кл. детских музыкальных школ / Сост. Е. Ларичев. - М., Музыка, 1984, 1986</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Хрестоматия для шестиструнной гитары. Вып. 1 / Сост. П. Вещицкий. - М., Музгиз, 1958</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Хрестоматия для шестиструнной гитары. Вып. 2 / Сост. П. Вещицкий. - М., Музгиз, 1959</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Хрестоматия для шестиструнной гитары. Вып. 3: Этюды и пьесы / Сост. П. Вещицкий. - М., Музгиз,1960</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lastRenderedPageBreak/>
        <w:t>Хрестоматия для шестиструнной гитары. Вып. 4 / Сост. Ц. Вамба. — М., Музгиз,1961</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Шестиструнная гитара: Подготовительный и первый классы детской музыкальной школы. / Сост. Н. Михайленко. - Киев, Музична Украина, 1983</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Шестиструнная гитара: Учебный репертуар детских музыкальных школ (2 класс). / Сост. Н. Михайленко. - Киев, Музична Украина, 1984</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Шестиструнная гитара: Учебный репертуар детских музыкальных школ (3 класс). / Сост. Н. Михайленко. - Киев, Музична Украина, 1980, 1984</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Шестиструнная гитара: Учебный репертуар детских музыкальных школ (4 класс). / Сост. Н. Михайленко. - Киев, Музична Украина, 1981, 1985</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Шестиструнная гитара: Учебный репертуар детских музыкальных школ (5 класс). / Сост. Н. Михайленко. - Киев, Музична Украина, 1982, 1986</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Этюды для шестиструнной гитары / Сост. Д. Карпович и Е. Рябоконь.- Л., Музгиз, 1961</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Этюды для шестиструнной гитары / Сост. И. Пермяков. - Л., Музыка, 1987</w:t>
      </w:r>
    </w:p>
    <w:p w:rsidR="00E52635" w:rsidRDefault="00E52635" w:rsidP="00E52635">
      <w:pPr>
        <w:pStyle w:val="a3"/>
        <w:numPr>
          <w:ilvl w:val="0"/>
          <w:numId w:val="62"/>
        </w:numPr>
        <w:tabs>
          <w:tab w:val="left" w:pos="1134"/>
        </w:tabs>
        <w:spacing w:line="360" w:lineRule="auto"/>
        <w:ind w:left="0" w:firstLine="709"/>
        <w:jc w:val="both"/>
        <w:rPr>
          <w:sz w:val="28"/>
          <w:szCs w:val="28"/>
        </w:rPr>
      </w:pPr>
      <w:r>
        <w:rPr>
          <w:sz w:val="28"/>
          <w:szCs w:val="28"/>
        </w:rPr>
        <w:t>Этюды для шестиструнной гитары / Сост. П. Агафошин. - М.- Л., Государственное музыкальное издательство, 1950</w:t>
      </w:r>
    </w:p>
    <w:p w:rsidR="00E52635" w:rsidRDefault="00E52635" w:rsidP="00E52635">
      <w:pPr>
        <w:pStyle w:val="a3"/>
        <w:tabs>
          <w:tab w:val="left" w:pos="1134"/>
        </w:tabs>
        <w:spacing w:line="360" w:lineRule="auto"/>
        <w:ind w:left="709"/>
        <w:jc w:val="both"/>
        <w:rPr>
          <w:szCs w:val="22"/>
          <w:lang w:val="de-DE"/>
        </w:rPr>
      </w:pPr>
    </w:p>
    <w:p w:rsidR="00E52635" w:rsidRPr="00E52635" w:rsidRDefault="00E52635" w:rsidP="0030272C">
      <w:pPr>
        <w:pStyle w:val="Default"/>
        <w:jc w:val="both"/>
        <w:rPr>
          <w:sz w:val="28"/>
          <w:szCs w:val="28"/>
          <w:lang w:val="de-DE"/>
        </w:rPr>
      </w:pPr>
    </w:p>
    <w:sectPr w:rsidR="00E52635" w:rsidRPr="00E52635" w:rsidSect="003A022C">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AC9" w:rsidRDefault="00816AC9" w:rsidP="003A022C">
      <w:r>
        <w:separator/>
      </w:r>
    </w:p>
  </w:endnote>
  <w:endnote w:type="continuationSeparator" w:id="0">
    <w:p w:rsidR="00816AC9" w:rsidRDefault="00816AC9" w:rsidP="003A0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AC9" w:rsidRDefault="00816AC9" w:rsidP="003A022C">
      <w:r>
        <w:separator/>
      </w:r>
    </w:p>
  </w:footnote>
  <w:footnote w:type="continuationSeparator" w:id="0">
    <w:p w:rsidR="00816AC9" w:rsidRDefault="00816AC9" w:rsidP="003A0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835" w:rsidRDefault="00475835">
    <w:pPr>
      <w:pStyle w:val="a4"/>
      <w:jc w:val="right"/>
    </w:pPr>
  </w:p>
  <w:p w:rsidR="00475835" w:rsidRDefault="004758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534"/>
    <w:multiLevelType w:val="hybridMultilevel"/>
    <w:tmpl w:val="D2A6C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8005F9"/>
    <w:multiLevelType w:val="hybridMultilevel"/>
    <w:tmpl w:val="7F64963A"/>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
    <w:nsid w:val="07087F22"/>
    <w:multiLevelType w:val="hybridMultilevel"/>
    <w:tmpl w:val="33C0DC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BB19DB"/>
    <w:multiLevelType w:val="hybridMultilevel"/>
    <w:tmpl w:val="1EA066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F0272"/>
    <w:multiLevelType w:val="hybridMultilevel"/>
    <w:tmpl w:val="0080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A6DE7"/>
    <w:multiLevelType w:val="hybridMultilevel"/>
    <w:tmpl w:val="2AB4B4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48730F"/>
    <w:multiLevelType w:val="hybridMultilevel"/>
    <w:tmpl w:val="A49464A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F47F7"/>
    <w:multiLevelType w:val="hybridMultilevel"/>
    <w:tmpl w:val="12E08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02B60"/>
    <w:multiLevelType w:val="hybridMultilevel"/>
    <w:tmpl w:val="7550F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6B5A"/>
    <w:multiLevelType w:val="hybridMultilevel"/>
    <w:tmpl w:val="72129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DF776A"/>
    <w:multiLevelType w:val="hybridMultilevel"/>
    <w:tmpl w:val="E6D4E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F0308"/>
    <w:multiLevelType w:val="hybridMultilevel"/>
    <w:tmpl w:val="F140D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345C2"/>
    <w:multiLevelType w:val="hybridMultilevel"/>
    <w:tmpl w:val="C0E6B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3F7506"/>
    <w:multiLevelType w:val="hybridMultilevel"/>
    <w:tmpl w:val="96EC4D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C0F85"/>
    <w:multiLevelType w:val="hybridMultilevel"/>
    <w:tmpl w:val="14EC0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6C0F40"/>
    <w:multiLevelType w:val="hybridMultilevel"/>
    <w:tmpl w:val="64AC8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70101D"/>
    <w:multiLevelType w:val="hybridMultilevel"/>
    <w:tmpl w:val="A7088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92101D"/>
    <w:multiLevelType w:val="hybridMultilevel"/>
    <w:tmpl w:val="BCB27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A6710F"/>
    <w:multiLevelType w:val="hybridMultilevel"/>
    <w:tmpl w:val="5E88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D31C30"/>
    <w:multiLevelType w:val="hybridMultilevel"/>
    <w:tmpl w:val="1DF0C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359D3"/>
    <w:multiLevelType w:val="hybridMultilevel"/>
    <w:tmpl w:val="623AB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9B2ED0"/>
    <w:multiLevelType w:val="hybridMultilevel"/>
    <w:tmpl w:val="39167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270D96"/>
    <w:multiLevelType w:val="hybridMultilevel"/>
    <w:tmpl w:val="D3B2E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341EF2"/>
    <w:multiLevelType w:val="hybridMultilevel"/>
    <w:tmpl w:val="C0EE0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807D9C"/>
    <w:multiLevelType w:val="hybridMultilevel"/>
    <w:tmpl w:val="53A8B2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CC63E9"/>
    <w:multiLevelType w:val="hybridMultilevel"/>
    <w:tmpl w:val="47C00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666F34"/>
    <w:multiLevelType w:val="hybridMultilevel"/>
    <w:tmpl w:val="A7BEB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F63F15"/>
    <w:multiLevelType w:val="hybridMultilevel"/>
    <w:tmpl w:val="87FAE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D15F14"/>
    <w:multiLevelType w:val="hybridMultilevel"/>
    <w:tmpl w:val="84D68E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FB1666"/>
    <w:multiLevelType w:val="hybridMultilevel"/>
    <w:tmpl w:val="DD861C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25790A"/>
    <w:multiLevelType w:val="hybridMultilevel"/>
    <w:tmpl w:val="7B8C3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42D2E90"/>
    <w:multiLevelType w:val="hybridMultilevel"/>
    <w:tmpl w:val="014AB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E179C5"/>
    <w:multiLevelType w:val="hybridMultilevel"/>
    <w:tmpl w:val="8F3E9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26CF5"/>
    <w:multiLevelType w:val="hybridMultilevel"/>
    <w:tmpl w:val="71646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F83B66"/>
    <w:multiLevelType w:val="hybridMultilevel"/>
    <w:tmpl w:val="F7BED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B21C4A"/>
    <w:multiLevelType w:val="hybridMultilevel"/>
    <w:tmpl w:val="D0E6B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64052E"/>
    <w:multiLevelType w:val="hybridMultilevel"/>
    <w:tmpl w:val="CD9A2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8C0DBF"/>
    <w:multiLevelType w:val="hybridMultilevel"/>
    <w:tmpl w:val="FE1615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C4245B"/>
    <w:multiLevelType w:val="hybridMultilevel"/>
    <w:tmpl w:val="F2D20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C92F0F"/>
    <w:multiLevelType w:val="hybridMultilevel"/>
    <w:tmpl w:val="37CCF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787D7F"/>
    <w:multiLevelType w:val="hybridMultilevel"/>
    <w:tmpl w:val="852A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AB29F7"/>
    <w:multiLevelType w:val="hybridMultilevel"/>
    <w:tmpl w:val="CBAABBC4"/>
    <w:lvl w:ilvl="0" w:tplc="004253BC">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ED31C2B"/>
    <w:multiLevelType w:val="hybridMultilevel"/>
    <w:tmpl w:val="9322F2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6E2526"/>
    <w:multiLevelType w:val="hybridMultilevel"/>
    <w:tmpl w:val="B1825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A44BD9"/>
    <w:multiLevelType w:val="hybridMultilevel"/>
    <w:tmpl w:val="01C4F4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0E50028"/>
    <w:multiLevelType w:val="hybridMultilevel"/>
    <w:tmpl w:val="C14E8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FB30CA"/>
    <w:multiLevelType w:val="hybridMultilevel"/>
    <w:tmpl w:val="01289E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E32519"/>
    <w:multiLevelType w:val="hybridMultilevel"/>
    <w:tmpl w:val="F056D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9424896"/>
    <w:multiLevelType w:val="hybridMultilevel"/>
    <w:tmpl w:val="AF167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96055E5"/>
    <w:multiLevelType w:val="hybridMultilevel"/>
    <w:tmpl w:val="F620E71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B61BDD"/>
    <w:multiLevelType w:val="hybridMultilevel"/>
    <w:tmpl w:val="299E01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9D1D6A"/>
    <w:multiLevelType w:val="hybridMultilevel"/>
    <w:tmpl w:val="39C6B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9E3B14"/>
    <w:multiLevelType w:val="hybridMultilevel"/>
    <w:tmpl w:val="7966B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F4315E"/>
    <w:multiLevelType w:val="hybridMultilevel"/>
    <w:tmpl w:val="506EF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4651AE3"/>
    <w:multiLevelType w:val="hybridMultilevel"/>
    <w:tmpl w:val="73DAE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4792269"/>
    <w:multiLevelType w:val="hybridMultilevel"/>
    <w:tmpl w:val="C17C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E45A3F"/>
    <w:multiLevelType w:val="hybridMultilevel"/>
    <w:tmpl w:val="CE0EAD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402601"/>
    <w:multiLevelType w:val="hybridMultilevel"/>
    <w:tmpl w:val="7DDCD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8E4C4E"/>
    <w:multiLevelType w:val="hybridMultilevel"/>
    <w:tmpl w:val="2ABCB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9524B3"/>
    <w:multiLevelType w:val="hybridMultilevel"/>
    <w:tmpl w:val="274A92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C905DF"/>
    <w:multiLevelType w:val="hybridMultilevel"/>
    <w:tmpl w:val="D5A486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21"/>
  </w:num>
  <w:num w:numId="3">
    <w:abstractNumId w:val="52"/>
  </w:num>
  <w:num w:numId="4">
    <w:abstractNumId w:val="26"/>
  </w:num>
  <w:num w:numId="5">
    <w:abstractNumId w:val="55"/>
  </w:num>
  <w:num w:numId="6">
    <w:abstractNumId w:val="44"/>
  </w:num>
  <w:num w:numId="7">
    <w:abstractNumId w:val="37"/>
  </w:num>
  <w:num w:numId="8">
    <w:abstractNumId w:val="29"/>
  </w:num>
  <w:num w:numId="9">
    <w:abstractNumId w:val="51"/>
  </w:num>
  <w:num w:numId="10">
    <w:abstractNumId w:val="57"/>
  </w:num>
  <w:num w:numId="11">
    <w:abstractNumId w:val="42"/>
  </w:num>
  <w:num w:numId="12">
    <w:abstractNumId w:val="50"/>
  </w:num>
  <w:num w:numId="13">
    <w:abstractNumId w:val="28"/>
  </w:num>
  <w:num w:numId="14">
    <w:abstractNumId w:val="46"/>
  </w:num>
  <w:num w:numId="15">
    <w:abstractNumId w:val="3"/>
  </w:num>
  <w:num w:numId="16">
    <w:abstractNumId w:val="60"/>
  </w:num>
  <w:num w:numId="17">
    <w:abstractNumId w:val="24"/>
  </w:num>
  <w:num w:numId="18">
    <w:abstractNumId w:val="2"/>
  </w:num>
  <w:num w:numId="19">
    <w:abstractNumId w:val="5"/>
  </w:num>
  <w:num w:numId="20">
    <w:abstractNumId w:val="13"/>
  </w:num>
  <w:num w:numId="21">
    <w:abstractNumId w:val="6"/>
  </w:num>
  <w:num w:numId="22">
    <w:abstractNumId w:val="59"/>
  </w:num>
  <w:num w:numId="23">
    <w:abstractNumId w:val="33"/>
  </w:num>
  <w:num w:numId="24">
    <w:abstractNumId w:val="38"/>
  </w:num>
  <w:num w:numId="25">
    <w:abstractNumId w:val="25"/>
  </w:num>
  <w:num w:numId="26">
    <w:abstractNumId w:val="11"/>
  </w:num>
  <w:num w:numId="27">
    <w:abstractNumId w:val="61"/>
  </w:num>
  <w:num w:numId="28">
    <w:abstractNumId w:val="12"/>
  </w:num>
  <w:num w:numId="29">
    <w:abstractNumId w:val="0"/>
  </w:num>
  <w:num w:numId="30">
    <w:abstractNumId w:val="31"/>
  </w:num>
  <w:num w:numId="31">
    <w:abstractNumId w:val="35"/>
  </w:num>
  <w:num w:numId="32">
    <w:abstractNumId w:val="15"/>
  </w:num>
  <w:num w:numId="33">
    <w:abstractNumId w:val="18"/>
  </w:num>
  <w:num w:numId="34">
    <w:abstractNumId w:val="4"/>
  </w:num>
  <w:num w:numId="35">
    <w:abstractNumId w:val="22"/>
  </w:num>
  <w:num w:numId="36">
    <w:abstractNumId w:val="43"/>
  </w:num>
  <w:num w:numId="37">
    <w:abstractNumId w:val="17"/>
  </w:num>
  <w:num w:numId="38">
    <w:abstractNumId w:val="14"/>
  </w:num>
  <w:num w:numId="39">
    <w:abstractNumId w:val="53"/>
  </w:num>
  <w:num w:numId="40">
    <w:abstractNumId w:val="16"/>
  </w:num>
  <w:num w:numId="41">
    <w:abstractNumId w:val="36"/>
  </w:num>
  <w:num w:numId="42">
    <w:abstractNumId w:val="10"/>
  </w:num>
  <w:num w:numId="43">
    <w:abstractNumId w:val="23"/>
  </w:num>
  <w:num w:numId="44">
    <w:abstractNumId w:val="19"/>
  </w:num>
  <w:num w:numId="45">
    <w:abstractNumId w:val="56"/>
  </w:num>
  <w:num w:numId="46">
    <w:abstractNumId w:val="20"/>
  </w:num>
  <w:num w:numId="47">
    <w:abstractNumId w:val="47"/>
  </w:num>
  <w:num w:numId="48">
    <w:abstractNumId w:val="54"/>
  </w:num>
  <w:num w:numId="49">
    <w:abstractNumId w:val="30"/>
  </w:num>
  <w:num w:numId="50">
    <w:abstractNumId w:val="1"/>
  </w:num>
  <w:num w:numId="51">
    <w:abstractNumId w:val="40"/>
  </w:num>
  <w:num w:numId="52">
    <w:abstractNumId w:val="39"/>
  </w:num>
  <w:num w:numId="53">
    <w:abstractNumId w:val="7"/>
  </w:num>
  <w:num w:numId="54">
    <w:abstractNumId w:val="9"/>
  </w:num>
  <w:num w:numId="55">
    <w:abstractNumId w:val="34"/>
  </w:num>
  <w:num w:numId="56">
    <w:abstractNumId w:val="32"/>
  </w:num>
  <w:num w:numId="57">
    <w:abstractNumId w:val="27"/>
  </w:num>
  <w:num w:numId="58">
    <w:abstractNumId w:val="49"/>
  </w:num>
  <w:num w:numId="59">
    <w:abstractNumId w:val="8"/>
  </w:num>
  <w:num w:numId="60">
    <w:abstractNumId w:val="58"/>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F0059"/>
    <w:rsid w:val="00001DFF"/>
    <w:rsid w:val="00003BE9"/>
    <w:rsid w:val="00004242"/>
    <w:rsid w:val="00026D0E"/>
    <w:rsid w:val="000C1B80"/>
    <w:rsid w:val="000F6D55"/>
    <w:rsid w:val="001202B9"/>
    <w:rsid w:val="00184AD3"/>
    <w:rsid w:val="001E183A"/>
    <w:rsid w:val="001E68C9"/>
    <w:rsid w:val="001F5005"/>
    <w:rsid w:val="00216B0E"/>
    <w:rsid w:val="002B2385"/>
    <w:rsid w:val="002D2D72"/>
    <w:rsid w:val="0030272C"/>
    <w:rsid w:val="00321025"/>
    <w:rsid w:val="00345946"/>
    <w:rsid w:val="00380026"/>
    <w:rsid w:val="003A022C"/>
    <w:rsid w:val="003D53D1"/>
    <w:rsid w:val="004003A6"/>
    <w:rsid w:val="00415944"/>
    <w:rsid w:val="0043064C"/>
    <w:rsid w:val="00475835"/>
    <w:rsid w:val="0049480E"/>
    <w:rsid w:val="004B04B0"/>
    <w:rsid w:val="0050546E"/>
    <w:rsid w:val="00512922"/>
    <w:rsid w:val="0052488E"/>
    <w:rsid w:val="00553901"/>
    <w:rsid w:val="005C410B"/>
    <w:rsid w:val="00647606"/>
    <w:rsid w:val="006A2646"/>
    <w:rsid w:val="0070161D"/>
    <w:rsid w:val="00720D7C"/>
    <w:rsid w:val="007D7E92"/>
    <w:rsid w:val="00816AC9"/>
    <w:rsid w:val="00873378"/>
    <w:rsid w:val="008C13AF"/>
    <w:rsid w:val="00913E4F"/>
    <w:rsid w:val="009E0982"/>
    <w:rsid w:val="00A94C2A"/>
    <w:rsid w:val="00AC3F91"/>
    <w:rsid w:val="00AE3B7B"/>
    <w:rsid w:val="00B1687B"/>
    <w:rsid w:val="00B86A24"/>
    <w:rsid w:val="00BB65BF"/>
    <w:rsid w:val="00BD002E"/>
    <w:rsid w:val="00C1099D"/>
    <w:rsid w:val="00CE28FF"/>
    <w:rsid w:val="00D45C6B"/>
    <w:rsid w:val="00D60CC0"/>
    <w:rsid w:val="00D84234"/>
    <w:rsid w:val="00DA50EC"/>
    <w:rsid w:val="00DC6FD5"/>
    <w:rsid w:val="00DF7D4E"/>
    <w:rsid w:val="00E23680"/>
    <w:rsid w:val="00E27C01"/>
    <w:rsid w:val="00E40234"/>
    <w:rsid w:val="00E52635"/>
    <w:rsid w:val="00EC0AB1"/>
    <w:rsid w:val="00EF0059"/>
    <w:rsid w:val="00F2788E"/>
    <w:rsid w:val="00FA37F5"/>
    <w:rsid w:val="00FD0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5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526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qFormat/>
    <w:rsid w:val="00001DFF"/>
    <w:pPr>
      <w:keepNext/>
      <w:keepLines/>
      <w:spacing w:before="200" w:line="480" w:lineRule="auto"/>
      <w:jc w:val="center"/>
      <w:outlineLvl w:val="5"/>
    </w:pPr>
    <w:rPr>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0059"/>
    <w:pPr>
      <w:ind w:left="720"/>
      <w:contextualSpacing/>
    </w:pPr>
  </w:style>
  <w:style w:type="paragraph" w:styleId="a4">
    <w:name w:val="header"/>
    <w:basedOn w:val="a"/>
    <w:link w:val="a5"/>
    <w:uiPriority w:val="99"/>
    <w:unhideWhenUsed/>
    <w:rsid w:val="003A022C"/>
    <w:pPr>
      <w:tabs>
        <w:tab w:val="center" w:pos="4677"/>
        <w:tab w:val="right" w:pos="9355"/>
      </w:tabs>
    </w:pPr>
  </w:style>
  <w:style w:type="character" w:customStyle="1" w:styleId="a5">
    <w:name w:val="Верхний колонтитул Знак"/>
    <w:basedOn w:val="a0"/>
    <w:link w:val="a4"/>
    <w:uiPriority w:val="99"/>
    <w:rsid w:val="003A022C"/>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3A022C"/>
    <w:pPr>
      <w:tabs>
        <w:tab w:val="center" w:pos="4677"/>
        <w:tab w:val="right" w:pos="9355"/>
      </w:tabs>
    </w:pPr>
  </w:style>
  <w:style w:type="character" w:customStyle="1" w:styleId="a7">
    <w:name w:val="Нижний колонтитул Знак"/>
    <w:basedOn w:val="a0"/>
    <w:link w:val="a6"/>
    <w:uiPriority w:val="99"/>
    <w:semiHidden/>
    <w:rsid w:val="003A022C"/>
    <w:rPr>
      <w:rFonts w:ascii="Times New Roman" w:eastAsia="Times New Roman" w:hAnsi="Times New Roman" w:cs="Times New Roman"/>
      <w:sz w:val="24"/>
      <w:szCs w:val="24"/>
      <w:lang w:eastAsia="ru-RU"/>
    </w:rPr>
  </w:style>
  <w:style w:type="table" w:styleId="a8">
    <w:name w:val="Table Grid"/>
    <w:basedOn w:val="a1"/>
    <w:uiPriority w:val="59"/>
    <w:rsid w:val="00DC6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337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Indent"/>
    <w:basedOn w:val="a"/>
    <w:link w:val="aa"/>
    <w:uiPriority w:val="99"/>
    <w:rsid w:val="001F5005"/>
    <w:pPr>
      <w:spacing w:line="360" w:lineRule="auto"/>
      <w:ind w:firstLine="720"/>
      <w:jc w:val="both"/>
    </w:pPr>
    <w:rPr>
      <w:sz w:val="28"/>
      <w:lang w:eastAsia="en-US"/>
    </w:rPr>
  </w:style>
  <w:style w:type="character" w:customStyle="1" w:styleId="aa">
    <w:name w:val="Основной текст с отступом Знак"/>
    <w:basedOn w:val="a0"/>
    <w:link w:val="a9"/>
    <w:uiPriority w:val="99"/>
    <w:rsid w:val="001F5005"/>
    <w:rPr>
      <w:rFonts w:ascii="Times New Roman" w:eastAsia="Times New Roman" w:hAnsi="Times New Roman" w:cs="Times New Roman"/>
      <w:sz w:val="28"/>
      <w:szCs w:val="24"/>
    </w:rPr>
  </w:style>
  <w:style w:type="character" w:customStyle="1" w:styleId="60">
    <w:name w:val="Заголовок 6 Знак"/>
    <w:basedOn w:val="a0"/>
    <w:link w:val="6"/>
    <w:uiPriority w:val="99"/>
    <w:rsid w:val="00001DFF"/>
    <w:rPr>
      <w:rFonts w:ascii="Times New Roman" w:eastAsia="Times New Roman" w:hAnsi="Times New Roman" w:cs="Times New Roman"/>
      <w:iCs/>
      <w:sz w:val="28"/>
    </w:rPr>
  </w:style>
  <w:style w:type="character" w:customStyle="1" w:styleId="20">
    <w:name w:val="Заголовок 2 Знак"/>
    <w:basedOn w:val="a0"/>
    <w:link w:val="2"/>
    <w:uiPriority w:val="9"/>
    <w:semiHidden/>
    <w:rsid w:val="00E52635"/>
    <w:rPr>
      <w:rFonts w:asciiTheme="majorHAnsi" w:eastAsiaTheme="majorEastAsia" w:hAnsiTheme="majorHAnsi" w:cstheme="majorBidi"/>
      <w:b/>
      <w:bCs/>
      <w:color w:val="4F81BD" w:themeColor="accent1"/>
      <w:sz w:val="26"/>
      <w:szCs w:val="26"/>
      <w:lang w:eastAsia="ru-RU"/>
    </w:rPr>
  </w:style>
  <w:style w:type="paragraph" w:styleId="ab">
    <w:name w:val="Body Text"/>
    <w:basedOn w:val="a"/>
    <w:link w:val="ac"/>
    <w:uiPriority w:val="99"/>
    <w:semiHidden/>
    <w:unhideWhenUsed/>
    <w:rsid w:val="00E52635"/>
    <w:pPr>
      <w:spacing w:after="120"/>
    </w:pPr>
  </w:style>
  <w:style w:type="character" w:customStyle="1" w:styleId="ac">
    <w:name w:val="Основной текст Знак"/>
    <w:basedOn w:val="a0"/>
    <w:link w:val="ab"/>
    <w:uiPriority w:val="99"/>
    <w:semiHidden/>
    <w:rsid w:val="00E5263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6417470">
      <w:bodyDiv w:val="1"/>
      <w:marLeft w:val="0"/>
      <w:marRight w:val="0"/>
      <w:marTop w:val="0"/>
      <w:marBottom w:val="0"/>
      <w:divBdr>
        <w:top w:val="none" w:sz="0" w:space="0" w:color="auto"/>
        <w:left w:val="none" w:sz="0" w:space="0" w:color="auto"/>
        <w:bottom w:val="none" w:sz="0" w:space="0" w:color="auto"/>
        <w:right w:val="none" w:sz="0" w:space="0" w:color="auto"/>
      </w:divBdr>
    </w:div>
    <w:div w:id="670063464">
      <w:bodyDiv w:val="1"/>
      <w:marLeft w:val="0"/>
      <w:marRight w:val="0"/>
      <w:marTop w:val="0"/>
      <w:marBottom w:val="0"/>
      <w:divBdr>
        <w:top w:val="none" w:sz="0" w:space="0" w:color="auto"/>
        <w:left w:val="none" w:sz="0" w:space="0" w:color="auto"/>
        <w:bottom w:val="none" w:sz="0" w:space="0" w:color="auto"/>
        <w:right w:val="none" w:sz="0" w:space="0" w:color="auto"/>
      </w:divBdr>
    </w:div>
    <w:div w:id="17501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E8986-0F4C-439D-8899-8FB46940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4625</Words>
  <Characters>26366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Формат</dc:creator>
  <cp:keywords/>
  <dc:description/>
  <cp:lastModifiedBy>Формат</cp:lastModifiedBy>
  <cp:revision>25</cp:revision>
  <cp:lastPrinted>2017-02-06T08:21:00Z</cp:lastPrinted>
  <dcterms:created xsi:type="dcterms:W3CDTF">2016-11-15T10:12:00Z</dcterms:created>
  <dcterms:modified xsi:type="dcterms:W3CDTF">2017-02-06T08:21:00Z</dcterms:modified>
</cp:coreProperties>
</file>